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40BF3">
      <w:pPr>
        <w:rPr>
          <w:b/>
          <w:sz w:val="32"/>
          <w:szCs w:val="24"/>
        </w:rPr>
      </w:pPr>
      <w:r>
        <w:rPr>
          <w:rFonts w:hint="eastAsia"/>
          <w:b/>
          <w:sz w:val="32"/>
          <w:szCs w:val="24"/>
        </w:rPr>
        <w:t>南通大学附属医院药物临床试验机构银行信息</w:t>
      </w:r>
    </w:p>
    <w:p w:rsidR="00000000" w:rsidRDefault="00C40BF3">
      <w:pPr>
        <w:rPr>
          <w:sz w:val="28"/>
          <w:szCs w:val="24"/>
        </w:rPr>
      </w:pPr>
    </w:p>
    <w:p w:rsidR="00000000" w:rsidRDefault="00C40BF3">
      <w:pPr>
        <w:rPr>
          <w:sz w:val="28"/>
          <w:szCs w:val="24"/>
        </w:rPr>
      </w:pPr>
      <w:r>
        <w:rPr>
          <w:rFonts w:hint="eastAsia"/>
          <w:sz w:val="28"/>
          <w:szCs w:val="24"/>
        </w:rPr>
        <w:t>开户行：建设银行南通市崇川支行</w:t>
      </w:r>
    </w:p>
    <w:p w:rsidR="00000000" w:rsidRDefault="00C40BF3">
      <w:pPr>
        <w:rPr>
          <w:sz w:val="28"/>
          <w:szCs w:val="24"/>
        </w:rPr>
      </w:pPr>
      <w:r>
        <w:rPr>
          <w:rFonts w:hint="eastAsia"/>
          <w:sz w:val="28"/>
          <w:szCs w:val="24"/>
        </w:rPr>
        <w:t>户名：南通大学附属医院</w:t>
      </w:r>
    </w:p>
    <w:p w:rsidR="00000000" w:rsidRDefault="00C40BF3">
      <w:pPr>
        <w:rPr>
          <w:sz w:val="28"/>
          <w:szCs w:val="24"/>
        </w:rPr>
      </w:pPr>
      <w:r>
        <w:rPr>
          <w:rFonts w:hint="eastAsia"/>
          <w:sz w:val="28"/>
          <w:szCs w:val="24"/>
        </w:rPr>
        <w:t>医院账号：</w:t>
      </w:r>
      <w:r>
        <w:rPr>
          <w:sz w:val="28"/>
          <w:szCs w:val="24"/>
        </w:rPr>
        <w:t>32001642736052505622</w:t>
      </w:r>
    </w:p>
    <w:p w:rsidR="00000000" w:rsidRDefault="00C40BF3">
      <w:pPr>
        <w:rPr>
          <w:sz w:val="28"/>
          <w:szCs w:val="24"/>
        </w:rPr>
      </w:pPr>
      <w:r>
        <w:rPr>
          <w:rFonts w:hint="eastAsia"/>
          <w:sz w:val="28"/>
          <w:szCs w:val="24"/>
        </w:rPr>
        <w:t>纳税人识别号</w:t>
      </w:r>
      <w:r>
        <w:rPr>
          <w:sz w:val="28"/>
          <w:szCs w:val="24"/>
        </w:rPr>
        <w:t>12320000466002649L</w:t>
      </w:r>
    </w:p>
    <w:p w:rsidR="00000000" w:rsidRDefault="00C40BF3">
      <w:pPr>
        <w:rPr>
          <w:sz w:val="28"/>
          <w:szCs w:val="24"/>
        </w:rPr>
      </w:pPr>
      <w:r>
        <w:rPr>
          <w:rFonts w:hint="eastAsia"/>
          <w:sz w:val="28"/>
          <w:szCs w:val="24"/>
        </w:rPr>
        <w:t>机构地址：江苏省南通市</w:t>
      </w:r>
      <w:r>
        <w:rPr>
          <w:rFonts w:hint="eastAsia"/>
          <w:sz w:val="28"/>
          <w:szCs w:val="24"/>
        </w:rPr>
        <w:t>西寺路</w:t>
      </w:r>
      <w:r>
        <w:rPr>
          <w:sz w:val="28"/>
          <w:szCs w:val="24"/>
        </w:rPr>
        <w:t>20</w:t>
      </w:r>
      <w:r>
        <w:rPr>
          <w:rFonts w:hint="eastAsia"/>
          <w:sz w:val="28"/>
          <w:szCs w:val="24"/>
        </w:rPr>
        <w:t>号</w:t>
      </w:r>
    </w:p>
    <w:p w:rsidR="00000000" w:rsidRDefault="00C40BF3">
      <w:pPr>
        <w:rPr>
          <w:sz w:val="28"/>
          <w:szCs w:val="24"/>
        </w:rPr>
      </w:pPr>
      <w:r>
        <w:rPr>
          <w:rFonts w:hint="eastAsia"/>
          <w:sz w:val="28"/>
          <w:szCs w:val="24"/>
        </w:rPr>
        <w:t>邮政编码：</w:t>
      </w:r>
      <w:r>
        <w:rPr>
          <w:sz w:val="28"/>
          <w:szCs w:val="24"/>
        </w:rPr>
        <w:t>226001</w:t>
      </w:r>
    </w:p>
    <w:p w:rsidR="00000000" w:rsidRDefault="00C40BF3">
      <w:pPr>
        <w:rPr>
          <w:sz w:val="28"/>
          <w:szCs w:val="24"/>
        </w:rPr>
      </w:pPr>
      <w:r>
        <w:rPr>
          <w:rFonts w:hint="eastAsia"/>
          <w:sz w:val="28"/>
          <w:szCs w:val="24"/>
        </w:rPr>
        <w:t>机构财务联系人：闻素琴（</w:t>
      </w:r>
      <w:r>
        <w:rPr>
          <w:sz w:val="28"/>
          <w:szCs w:val="24"/>
        </w:rPr>
        <w:t>0513-85052447</w:t>
      </w:r>
      <w:r>
        <w:rPr>
          <w:rFonts w:hint="eastAsia"/>
          <w:sz w:val="28"/>
          <w:szCs w:val="24"/>
        </w:rPr>
        <w:t>）</w:t>
      </w:r>
    </w:p>
    <w:p w:rsidR="00C40BF3" w:rsidRDefault="00C40BF3">
      <w:pPr>
        <w:rPr>
          <w:sz w:val="28"/>
          <w:szCs w:val="24"/>
        </w:rPr>
      </w:pPr>
      <w:r>
        <w:rPr>
          <w:rFonts w:hint="eastAsia"/>
          <w:sz w:val="28"/>
          <w:szCs w:val="24"/>
        </w:rPr>
        <w:t>财务处联系人：王曜（</w:t>
      </w:r>
      <w:r>
        <w:rPr>
          <w:sz w:val="28"/>
          <w:szCs w:val="24"/>
        </w:rPr>
        <w:t>0513-85052296</w:t>
      </w:r>
      <w:r>
        <w:rPr>
          <w:rFonts w:hint="eastAsia"/>
          <w:sz w:val="28"/>
          <w:szCs w:val="24"/>
        </w:rPr>
        <w:t>）</w:t>
      </w:r>
    </w:p>
    <w:sectPr w:rsidR="00C40BF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BF3" w:rsidRDefault="00C40BF3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separator/>
      </w:r>
    </w:p>
  </w:endnote>
  <w:endnote w:type="continuationSeparator" w:id="1">
    <w:p w:rsidR="00C40BF3" w:rsidRDefault="00C40BF3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BF3" w:rsidRDefault="00C40BF3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separator/>
      </w:r>
    </w:p>
  </w:footnote>
  <w:footnote w:type="continuationSeparator" w:id="1">
    <w:p w:rsidR="00C40BF3" w:rsidRDefault="00C40BF3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592C"/>
    <w:rsid w:val="00000000"/>
    <w:rsid w:val="0015592C"/>
    <w:rsid w:val="00C40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1" w:count="26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Default Paragraph Font" w:unhideWhenUsed="1"/>
    <w:lsdException w:name="HTML Top of Form" w:semiHidden="1" w:uiPriority="99" w:unhideWhenUsed="1" w:qFormat="0"/>
    <w:lsdException w:name="HTML Bottom of Form" w:semiHidden="1" w:uiPriority="99" w:unhideWhenUsed="1" w:qFormat="0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Placeholder Text" w:semiHidden="1" w:uiPriority="99" w:unhideWhenUsed="1" w:qFormat="0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 w:qFormat="0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Times New Roman"/>
      <w:szCs w:val="21"/>
    </w:rPr>
  </w:style>
  <w:style w:type="character" w:default="1" w:styleId="a0">
    <w:name w:val="Default Paragraph Font"/>
    <w:uiPriority w:val="1"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1559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5592C"/>
    <w:rPr>
      <w:rFonts w:ascii="Calibri" w:hAnsi="Calibri" w:cs="Times New Roman"/>
      <w:sz w:val="18"/>
      <w:szCs w:val="18"/>
    </w:rPr>
  </w:style>
  <w:style w:type="paragraph" w:styleId="a4">
    <w:name w:val="footer"/>
    <w:basedOn w:val="a"/>
    <w:link w:val="Char0"/>
    <w:qFormat/>
    <w:rsid w:val="001559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5592C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Sky123.Org</cp:lastModifiedBy>
  <cp:revision>2</cp:revision>
  <dcterms:created xsi:type="dcterms:W3CDTF">2024-01-02T02:12:00Z</dcterms:created>
  <dcterms:modified xsi:type="dcterms:W3CDTF">2024-01-02T02:12:00Z</dcterms:modified>
</cp:coreProperties>
</file>