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950"/>
          <w:tab w:val="right" w:pos="99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50" w:after="50" w:line="520" w:lineRule="exact"/>
        <w:ind w:firstLine="1260" w:firstLineChars="300"/>
        <w:jc w:val="both"/>
        <w:textAlignment w:val="auto"/>
        <w:rPr>
          <w:rFonts w:ascii="方正小标宋简体" w:hAnsi="宋体" w:eastAsia="方正小标宋简体" w:cs="..ì."/>
          <w:sz w:val="42"/>
          <w:szCs w:val="42"/>
        </w:rPr>
      </w:pPr>
      <w:r>
        <w:rPr>
          <w:rFonts w:hint="eastAsia" w:ascii="方正小标宋简体" w:hAnsi="宋体" w:eastAsia="方正小标宋简体" w:cs="..ì."/>
          <w:sz w:val="42"/>
          <w:szCs w:val="42"/>
          <w:lang w:eastAsia="zh-CN"/>
        </w:rPr>
        <w:t>专业科室药物</w:t>
      </w:r>
      <w:r>
        <w:rPr>
          <w:rFonts w:hint="eastAsia" w:ascii="方正小标宋简体" w:hAnsi="宋体" w:eastAsia="方正小标宋简体" w:cs="..ì."/>
          <w:sz w:val="42"/>
          <w:szCs w:val="42"/>
        </w:rPr>
        <w:t>临床试验</w:t>
      </w:r>
      <w:r>
        <w:rPr>
          <w:rFonts w:hint="eastAsia" w:ascii="方正小标宋简体" w:hAnsi="宋体" w:eastAsia="方正小标宋简体" w:cs="..ì."/>
          <w:sz w:val="42"/>
          <w:szCs w:val="42"/>
          <w:lang w:eastAsia="zh-CN"/>
        </w:rPr>
        <w:t>立项审核申请</w:t>
      </w:r>
      <w:r>
        <w:rPr>
          <w:rFonts w:hint="eastAsia" w:ascii="方正小标宋简体" w:hAnsi="宋体" w:eastAsia="方正小标宋简体" w:cs="..ì."/>
          <w:sz w:val="42"/>
          <w:szCs w:val="42"/>
        </w:rPr>
        <w:t>表</w:t>
      </w:r>
      <w:r>
        <w:commentReference w:id="0"/>
      </w:r>
    </w:p>
    <w:tbl>
      <w:tblPr>
        <w:tblStyle w:val="8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419"/>
        <w:gridCol w:w="1983"/>
        <w:gridCol w:w="991"/>
        <w:gridCol w:w="3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67" w:type="dxa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项目名称：</w:t>
            </w:r>
          </w:p>
        </w:tc>
        <w:tc>
          <w:tcPr>
            <w:tcW w:w="8072" w:type="dxa"/>
            <w:gridSpan w:val="4"/>
            <w:vAlign w:val="center"/>
          </w:tcPr>
          <w:p>
            <w:pPr>
              <w:rPr>
                <w:szCs w:val="21"/>
                <w:lang w:val="zh-CN"/>
              </w:rPr>
            </w:pPr>
          </w:p>
          <w:p>
            <w:pPr>
              <w:rPr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660" w:type="dxa"/>
            <w:gridSpan w:val="4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本中心申请</w:t>
            </w:r>
            <w:r>
              <w:rPr>
                <w:rFonts w:hint="eastAsia"/>
                <w:szCs w:val="21"/>
                <w:lang w:val="zh-CN"/>
              </w:rPr>
              <w:t>PI：</w:t>
            </w:r>
          </w:p>
        </w:tc>
        <w:tc>
          <w:tcPr>
            <w:tcW w:w="3679" w:type="dxa"/>
            <w:vAlign w:val="center"/>
          </w:tcPr>
          <w:p>
            <w:pPr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承担科室：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660" w:type="dxa"/>
            <w:gridSpan w:val="4"/>
            <w:vAlign w:val="center"/>
          </w:tcPr>
          <w:p>
            <w:pPr>
              <w:spacing w:line="360" w:lineRule="auto"/>
              <w:rPr>
                <w:lang w:val="zh-CN"/>
              </w:rPr>
            </w:pPr>
            <w:r>
              <w:rPr>
                <w:rFonts w:hint="eastAsia"/>
                <w:szCs w:val="21"/>
                <w:lang w:val="en-US" w:eastAsia="zh-CN"/>
              </w:rPr>
              <w:t>NMPA</w:t>
            </w:r>
            <w:r>
              <w:rPr>
                <w:szCs w:val="21"/>
                <w:lang w:val="zh-CN"/>
              </w:rPr>
              <w:t>批件号</w:t>
            </w:r>
            <w:r>
              <w:rPr>
                <w:rFonts w:hint="eastAsia"/>
                <w:szCs w:val="21"/>
                <w:lang w:val="en-US" w:eastAsia="zh-CN"/>
              </w:rPr>
              <w:t>/通知书编号</w:t>
            </w:r>
            <w:r>
              <w:rPr>
                <w:szCs w:val="21"/>
                <w:lang w:val="zh-CN"/>
              </w:rPr>
              <w:t>：</w:t>
            </w:r>
          </w:p>
        </w:tc>
        <w:tc>
          <w:tcPr>
            <w:tcW w:w="3679" w:type="dxa"/>
            <w:vAlign w:val="center"/>
          </w:tcPr>
          <w:p>
            <w:pPr>
              <w:spacing w:line="360" w:lineRule="auto"/>
              <w:rPr>
                <w:lang w:val="zh-CN"/>
              </w:rPr>
            </w:pPr>
            <w:r>
              <w:rPr>
                <w:szCs w:val="21"/>
                <w:lang w:val="zh-CN"/>
              </w:rPr>
              <w:t>方案号：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669" w:type="dxa"/>
            <w:gridSpan w:val="3"/>
            <w:vAlign w:val="center"/>
          </w:tcPr>
          <w:p>
            <w:pPr>
              <w:spacing w:line="360" w:lineRule="auto"/>
              <w:rPr>
                <w:rFonts w:hint="eastAsia" w:eastAsia="宋体"/>
                <w:szCs w:val="21"/>
                <w:lang w:val="zh-CN" w:eastAsia="zh-CN"/>
              </w:rPr>
            </w:pPr>
            <w:r>
              <w:rPr>
                <w:rFonts w:hint="eastAsia" w:ascii="仿宋_GB2312"/>
              </w:rPr>
              <w:t>药物临床试验登记号</w:t>
            </w:r>
            <w:r>
              <w:rPr>
                <w:rFonts w:hint="eastAsia" w:ascii="仿宋_GB2312"/>
                <w:lang w:eastAsia="zh-CN"/>
              </w:rPr>
              <w:t>：</w:t>
            </w:r>
          </w:p>
        </w:tc>
        <w:tc>
          <w:tcPr>
            <w:tcW w:w="4670" w:type="dxa"/>
            <w:gridSpan w:val="2"/>
            <w:vAlign w:val="center"/>
          </w:tcPr>
          <w:p>
            <w:pPr>
              <w:spacing w:line="360" w:lineRule="auto"/>
              <w:rPr>
                <w:rFonts w:hint="default" w:ascii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CDE首次公示信息日期: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339" w:type="dxa"/>
            <w:gridSpan w:val="5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试验类型： 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Ⅰ期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Ⅱ期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Ⅲ期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sym w:font="Wingdings" w:char="00FE"/>
            </w:r>
            <w:r>
              <w:rPr>
                <w:szCs w:val="21"/>
                <w:lang w:val="zh-CN"/>
              </w:rPr>
              <w:t>Ⅳ期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 xml:space="preserve">IIT 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其它</w:t>
            </w:r>
            <w:r>
              <w:rPr>
                <w:szCs w:val="21"/>
                <w:u w:val="single"/>
                <w:lang w:val="zh-CN"/>
              </w:rPr>
              <w:t xml:space="preserve">        </w:t>
            </w:r>
            <w:r>
              <w:rPr>
                <w:szCs w:val="21"/>
                <w:lang w:val="zh-CN"/>
              </w:rPr>
              <w:t xml:space="preserve"> </w:t>
            </w:r>
          </w:p>
          <w:p>
            <w:pPr>
              <w:spacing w:line="360" w:lineRule="auto"/>
              <w:ind w:firstLine="1260" w:firstLineChars="600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单中心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国内多中心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国际多中心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686" w:type="dxa"/>
            <w:gridSpan w:val="2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中文药名：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英文药名：</w:t>
            </w:r>
          </w:p>
        </w:tc>
        <w:tc>
          <w:tcPr>
            <w:tcW w:w="3679" w:type="dxa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商品名：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339" w:type="dxa"/>
            <w:gridSpan w:val="5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药物类别：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化药</w:t>
            </w:r>
            <w:r>
              <w:rPr>
                <w:szCs w:val="21"/>
                <w:u w:val="single"/>
                <w:lang w:val="zh-CN"/>
              </w:rPr>
              <w:t xml:space="preserve">   </w:t>
            </w:r>
            <w:r>
              <w:rPr>
                <w:szCs w:val="21"/>
                <w:lang w:val="zh-CN"/>
              </w:rPr>
              <w:t>类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t xml:space="preserve"> 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生物制品</w:t>
            </w:r>
            <w:r>
              <w:rPr>
                <w:szCs w:val="21"/>
                <w:u w:val="single"/>
                <w:lang w:val="zh-CN"/>
              </w:rPr>
              <w:t xml:space="preserve">    </w:t>
            </w:r>
            <w:r>
              <w:rPr>
                <w:szCs w:val="21"/>
                <w:lang w:val="zh-CN"/>
              </w:rPr>
              <w:t>类</w:t>
            </w:r>
            <w:r>
              <w:rPr>
                <w:rFonts w:hint="eastAsia"/>
                <w:szCs w:val="21"/>
                <w:lang w:val="zh-CN"/>
              </w:rPr>
              <w:t xml:space="preserve">  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中药</w:t>
            </w:r>
            <w:r>
              <w:rPr>
                <w:rFonts w:hint="eastAsia"/>
                <w:szCs w:val="21"/>
                <w:lang w:val="zh-CN"/>
              </w:rPr>
              <w:t>、</w:t>
            </w:r>
            <w:r>
              <w:rPr>
                <w:szCs w:val="21"/>
                <w:lang w:val="zh-CN"/>
              </w:rPr>
              <w:t>天然药物</w:t>
            </w:r>
            <w:r>
              <w:rPr>
                <w:szCs w:val="21"/>
                <w:u w:val="single"/>
                <w:lang w:val="zh-CN"/>
              </w:rPr>
              <w:t xml:space="preserve">    </w:t>
            </w:r>
            <w:r>
              <w:rPr>
                <w:szCs w:val="21"/>
                <w:lang w:val="zh-CN"/>
              </w:rPr>
              <w:t xml:space="preserve">类 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其他</w:t>
            </w:r>
            <w:r>
              <w:rPr>
                <w:szCs w:val="21"/>
                <w:u w:val="single"/>
                <w:lang w:val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339" w:type="dxa"/>
            <w:gridSpan w:val="5"/>
            <w:vAlign w:val="center"/>
          </w:tcPr>
          <w:p>
            <w:pPr>
              <w:spacing w:line="360" w:lineRule="auto"/>
              <w:rPr>
                <w:lang w:val="zh-CN"/>
              </w:rPr>
            </w:pPr>
            <w:r>
              <w:rPr>
                <w:szCs w:val="21"/>
                <w:lang w:val="zh-CN"/>
              </w:rPr>
              <w:t xml:space="preserve">试验状态：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全国已启动（增加单位）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全国未启动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686" w:type="dxa"/>
            <w:gridSpan w:val="2"/>
            <w:vAlign w:val="center"/>
          </w:tcPr>
          <w:p>
            <w:pPr>
              <w:spacing w:line="360" w:lineRule="auto"/>
              <w:rPr>
                <w:lang w:val="zh-CN"/>
              </w:rPr>
            </w:pPr>
            <w:r>
              <w:rPr>
                <w:szCs w:val="21"/>
                <w:lang w:val="zh-CN"/>
              </w:rPr>
              <w:t>试验设计总例数：</w:t>
            </w:r>
            <w:r>
              <w:rPr>
                <w:szCs w:val="21"/>
                <w:u w:val="single"/>
                <w:lang w:val="zh-CN"/>
              </w:rPr>
              <w:t xml:space="preserve">      </w:t>
            </w:r>
            <w:r>
              <w:rPr>
                <w:szCs w:val="21"/>
                <w:lang w:val="zh-CN"/>
              </w:rPr>
              <w:t>例</w:t>
            </w:r>
            <w:r>
              <w:rPr>
                <w:lang w:val="zh-CN"/>
              </w:rPr>
              <w:t xml:space="preserve"> </w:t>
            </w:r>
          </w:p>
        </w:tc>
        <w:tc>
          <w:tcPr>
            <w:tcW w:w="2974" w:type="dxa"/>
            <w:gridSpan w:val="2"/>
            <w:vAlign w:val="center"/>
          </w:tcPr>
          <w:p>
            <w:pPr>
              <w:spacing w:line="360" w:lineRule="auto"/>
              <w:rPr>
                <w:lang w:val="zh-CN"/>
              </w:rPr>
            </w:pPr>
            <w:r>
              <w:rPr>
                <w:szCs w:val="21"/>
                <w:lang w:val="zh-CN"/>
              </w:rPr>
              <w:t>本机构拟承担例数：</w:t>
            </w:r>
            <w:r>
              <w:rPr>
                <w:szCs w:val="21"/>
                <w:u w:val="single"/>
                <w:lang w:val="zh-CN"/>
              </w:rPr>
              <w:t xml:space="preserve">      </w:t>
            </w:r>
            <w:r>
              <w:rPr>
                <w:szCs w:val="21"/>
                <w:lang w:val="zh-CN"/>
              </w:rPr>
              <w:t>例</w:t>
            </w:r>
          </w:p>
        </w:tc>
        <w:tc>
          <w:tcPr>
            <w:tcW w:w="3679" w:type="dxa"/>
            <w:vAlign w:val="center"/>
          </w:tcPr>
          <w:p>
            <w:pPr>
              <w:spacing w:line="360" w:lineRule="auto"/>
              <w:rPr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预期</w:t>
            </w:r>
            <w:r>
              <w:rPr>
                <w:szCs w:val="21"/>
                <w:lang w:val="zh-CN"/>
              </w:rPr>
              <w:t>试验</w:t>
            </w:r>
            <w:r>
              <w:rPr>
                <w:rFonts w:hint="eastAsia"/>
                <w:szCs w:val="21"/>
                <w:lang w:val="zh-CN"/>
              </w:rPr>
              <w:t>期限</w:t>
            </w:r>
            <w:r>
              <w:rPr>
                <w:szCs w:val="21"/>
                <w:lang w:val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339" w:type="dxa"/>
            <w:gridSpan w:val="5"/>
            <w:vAlign w:val="center"/>
          </w:tcPr>
          <w:p>
            <w:pPr>
              <w:spacing w:line="360" w:lineRule="auto"/>
              <w:rPr>
                <w:rFonts w:hint="eastAsia"/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标本外送：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否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是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</w:t>
            </w:r>
            <w:r>
              <w:rPr>
                <w:szCs w:val="21"/>
                <w:lang w:val="zh-CN"/>
              </w:rPr>
              <w:t xml:space="preserve">外送标本类型：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 xml:space="preserve">病理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 xml:space="preserve">血液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其他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t xml:space="preserve">  </w:t>
            </w:r>
            <w:r>
              <w:rPr>
                <w:rFonts w:hint="eastAsia"/>
                <w:szCs w:val="21"/>
                <w:lang w:val="zh-CN"/>
              </w:rPr>
              <w:t xml:space="preserve">  </w:t>
            </w:r>
          </w:p>
          <w:p>
            <w:pPr>
              <w:spacing w:line="360" w:lineRule="auto"/>
              <w:rPr>
                <w:lang w:val="zh-CN"/>
              </w:rPr>
            </w:pPr>
            <w:r>
              <w:rPr>
                <w:szCs w:val="21"/>
                <w:lang w:val="zh-CN"/>
              </w:rPr>
              <w:t xml:space="preserve">标本外送区域：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国内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境内外资企业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339" w:type="dxa"/>
            <w:gridSpan w:val="5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是否需要申请人类遗传办批件</w:t>
            </w:r>
            <w:r>
              <w:rPr>
                <w:rFonts w:hint="eastAsia"/>
                <w:szCs w:val="21"/>
                <w:lang w:val="en-US" w:eastAsia="zh-CN"/>
              </w:rPr>
              <w:t>/备案</w:t>
            </w:r>
            <w:r>
              <w:rPr>
                <w:szCs w:val="21"/>
                <w:lang w:val="zh-CN"/>
              </w:rPr>
              <w:t>：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否</w:t>
            </w:r>
            <w:r>
              <w:rPr>
                <w:rFonts w:hint="eastAsia"/>
                <w:szCs w:val="21"/>
                <w:lang w:val="zh-CN"/>
              </w:rPr>
              <w:t xml:space="preserve">   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339" w:type="dxa"/>
            <w:gridSpan w:val="5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药品是否免费：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否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t xml:space="preserve"> 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是</w:t>
            </w:r>
          </w:p>
          <w:p>
            <w:pPr>
              <w:spacing w:line="360" w:lineRule="auto"/>
              <w:rPr>
                <w:lang w:val="zh-CN"/>
              </w:rPr>
            </w:pPr>
            <w:r>
              <w:rPr>
                <w:szCs w:val="21"/>
                <w:lang w:val="zh-CN"/>
              </w:rPr>
              <w:t>药品免费形式：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rFonts w:hint="eastAsia"/>
                <w:szCs w:val="21"/>
                <w:lang w:val="zh-CN"/>
              </w:rPr>
              <w:t xml:space="preserve">申办者提供药品 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rFonts w:hint="eastAsia"/>
                <w:szCs w:val="21"/>
                <w:lang w:val="zh-CN"/>
              </w:rPr>
              <w:t>申办者提供费用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686" w:type="dxa"/>
            <w:gridSpan w:val="2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 xml:space="preserve">检查是否免费：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 xml:space="preserve">是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否</w:t>
            </w:r>
          </w:p>
        </w:tc>
        <w:tc>
          <w:tcPr>
            <w:tcW w:w="6653" w:type="dxa"/>
            <w:gridSpan w:val="3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受试者补助：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rFonts w:hint="eastAsia" w:ascii="宋体" w:hAnsi="宋体" w:cs="宋体"/>
                <w:szCs w:val="21"/>
              </w:rPr>
              <w:t>否，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rFonts w:hint="eastAsia" w:ascii="宋体" w:hAnsi="宋体" w:cs="宋体"/>
                <w:szCs w:val="21"/>
              </w:rPr>
              <w:t>是（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rFonts w:hint="eastAsia" w:ascii="宋体" w:hAnsi="宋体" w:cs="宋体"/>
                <w:szCs w:val="21"/>
              </w:rPr>
              <w:t xml:space="preserve">交通补助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rFonts w:hint="eastAsia" w:ascii="宋体" w:hAnsi="宋体" w:cs="宋体"/>
                <w:szCs w:val="21"/>
              </w:rPr>
              <w:t xml:space="preserve">采血补偿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rFonts w:hint="eastAsia" w:ascii="宋体" w:hAnsi="宋体" w:cs="宋体"/>
                <w:szCs w:val="21"/>
              </w:rPr>
              <w:t>其它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33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szCs w:val="21"/>
                <w:lang w:val="zh-CN"/>
              </w:rPr>
              <w:t xml:space="preserve">资料存放年限：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 xml:space="preserve">5 年 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szCs w:val="21"/>
                <w:lang w:val="zh-CN"/>
              </w:rPr>
              <w:t>其他（具体年限）</w:t>
            </w:r>
            <w:r>
              <w:rPr>
                <w:szCs w:val="21"/>
                <w:u w:val="single"/>
                <w:lang w:val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933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数据</w:t>
            </w:r>
            <w:r>
              <w:rPr>
                <w:rFonts w:hint="eastAsia"/>
                <w:szCs w:val="21"/>
                <w:lang w:val="en-US" w:eastAsia="zh-CN"/>
              </w:rPr>
              <w:t xml:space="preserve">管理单位：                                  </w:t>
            </w:r>
            <w:r>
              <w:rPr>
                <w:szCs w:val="21"/>
                <w:lang w:val="zh-CN"/>
              </w:rPr>
              <w:t>统计单位：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339" w:type="dxa"/>
            <w:gridSpan w:val="5"/>
            <w:vAlign w:val="center"/>
          </w:tcPr>
          <w:p>
            <w:pPr>
              <w:spacing w:line="360" w:lineRule="auto"/>
              <w:rPr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申办者：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33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申办者联系人姓名/电话/邮箱：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39" w:type="dxa"/>
            <w:gridSpan w:val="5"/>
            <w:vAlign w:val="center"/>
          </w:tcPr>
          <w:p>
            <w:pPr>
              <w:spacing w:line="360" w:lineRule="auto"/>
              <w:rPr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CRO：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33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监查员姓名/电话/邮箱：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33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拟与医院签署研究协议方：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rFonts w:hint="eastAsia" w:ascii="宋体" w:hAnsi="宋体" w:cs="宋体"/>
                <w:szCs w:val="21"/>
              </w:rPr>
              <w:t xml:space="preserve">申办者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rFonts w:hint="eastAsia" w:ascii="宋体" w:hAnsi="宋体" w:cs="宋体"/>
                <w:szCs w:val="21"/>
              </w:rPr>
              <w:t>CRO</w:t>
            </w:r>
            <w:r>
              <w:rPr>
                <w:szCs w:val="21"/>
                <w:lang w:val="zh-CN"/>
              </w:rPr>
              <w:t xml:space="preserve">    </w:t>
            </w:r>
            <w:r>
              <w:rPr>
                <w:szCs w:val="21"/>
                <w:lang w:val="zh-CN"/>
              </w:rPr>
              <w:sym w:font="Wingdings" w:char="F0A8"/>
            </w:r>
            <w:r>
              <w:rPr>
                <w:rFonts w:hint="eastAsia"/>
                <w:szCs w:val="21"/>
                <w:lang w:val="zh-CN"/>
              </w:rPr>
              <w:t>三方协议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660" w:type="dxa"/>
            <w:gridSpan w:val="4"/>
            <w:vAlign w:val="center"/>
          </w:tcPr>
          <w:p>
            <w:pPr>
              <w:spacing w:line="360" w:lineRule="auto"/>
              <w:rPr>
                <w:szCs w:val="21"/>
                <w:lang w:val="zh-CN"/>
              </w:rPr>
            </w:pPr>
            <w:r>
              <w:rPr>
                <w:szCs w:val="21"/>
                <w:lang w:val="zh-CN"/>
              </w:rPr>
              <w:t>组长单位（协调研究者单位）：</w:t>
            </w:r>
          </w:p>
        </w:tc>
        <w:tc>
          <w:tcPr>
            <w:tcW w:w="3679" w:type="dxa"/>
            <w:vAlign w:val="center"/>
          </w:tcPr>
          <w:p>
            <w:pPr>
              <w:spacing w:line="360" w:lineRule="auto"/>
              <w:rPr>
                <w:lang w:val="zh-CN"/>
              </w:rPr>
            </w:pPr>
            <w:r>
              <w:rPr>
                <w:szCs w:val="21"/>
                <w:lang w:val="zh-CN"/>
              </w:rPr>
              <w:t>组长单位</w:t>
            </w:r>
            <w:r>
              <w:rPr>
                <w:rFonts w:hint="eastAsia"/>
                <w:szCs w:val="21"/>
                <w:lang w:val="zh-CN"/>
              </w:rPr>
              <w:t>P</w:t>
            </w:r>
            <w:r>
              <w:rPr>
                <w:szCs w:val="21"/>
                <w:lang w:val="zh-CN"/>
              </w:rPr>
              <w:t>I/协调研究者：</w:t>
            </w:r>
          </w:p>
        </w:tc>
      </w:tr>
    </w:tbl>
    <w:p>
      <w:pPr>
        <w:rPr>
          <w:rFonts w:asciiTheme="minorHAnsi" w:hAnsiTheme="minorHAnsi" w:eastAsiaTheme="minorEastAsia" w:cstheme="minorBidi"/>
          <w:b/>
          <w:color w:val="FF0000"/>
          <w:szCs w:val="21"/>
        </w:rPr>
        <w:sectPr>
          <w:headerReference r:id="rId5" w:type="default"/>
          <w:footerReference r:id="rId6" w:type="default"/>
          <w:pgSz w:w="11906" w:h="16838"/>
          <w:pgMar w:top="1134" w:right="1418" w:bottom="1134" w:left="1418" w:header="851" w:footer="850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jc w:val="center"/>
        <w:rPr>
          <w:rFonts w:asciiTheme="minorHAnsi" w:hAnsiTheme="minorHAnsi" w:eastAsiaTheme="minorEastAsia" w:cstheme="minorBidi"/>
          <w:color w:val="FF0000"/>
          <w:szCs w:val="21"/>
        </w:rPr>
      </w:pPr>
      <w:r>
        <w:rPr>
          <w:rFonts w:hint="eastAsia"/>
          <w:szCs w:val="21"/>
        </w:rPr>
        <w:t>需提交的文件</w:t>
      </w:r>
    </w:p>
    <w:tbl>
      <w:tblPr>
        <w:tblStyle w:val="8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690"/>
        <w:gridCol w:w="1689"/>
        <w:gridCol w:w="127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469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文件名称</w:t>
            </w:r>
            <w:r>
              <w:commentReference w:id="1"/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文件形式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递交情况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审核是否合格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ascii="宋体" w:hAnsi="宋体" w:cs="..ì."/>
                <w:kern w:val="0"/>
                <w:szCs w:val="21"/>
              </w:rPr>
              <w:br w:type="page"/>
            </w:r>
            <w:r>
              <w:rPr>
                <w:rFonts w:hint="eastAsia" w:ascii="宋体" w:hAnsi="宋体" w:cs="..ì."/>
                <w:kern w:val="0"/>
                <w:szCs w:val="21"/>
              </w:rPr>
              <w:t>1</w:t>
            </w:r>
          </w:p>
        </w:tc>
        <w:tc>
          <w:tcPr>
            <w:tcW w:w="469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药物临床试验需提交的文件</w:t>
            </w:r>
            <w:commentRangeStart w:id="2"/>
            <w:r>
              <w:rPr>
                <w:rFonts w:hint="eastAsia" w:ascii="宋体" w:hAnsi="宋体" w:cs="..ì."/>
                <w:kern w:val="0"/>
                <w:szCs w:val="21"/>
              </w:rPr>
              <w:t>目录</w:t>
            </w:r>
            <w:commentRangeEnd w:id="2"/>
            <w:r>
              <w:commentReference w:id="2"/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rPr>
                <w:rFonts w:ascii="宋体" w:hAnsi="宋体" w:cs="..ì.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□有 □无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2</w:t>
            </w:r>
          </w:p>
        </w:tc>
        <w:tc>
          <w:tcPr>
            <w:tcW w:w="469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临床试验机构立项</w:t>
            </w:r>
            <w:r>
              <w:rPr>
                <w:rFonts w:hint="eastAsia" w:ascii="宋体" w:hAnsi="宋体" w:cs="..ì."/>
                <w:kern w:val="0"/>
                <w:szCs w:val="21"/>
                <w:lang w:eastAsia="zh-CN"/>
              </w:rPr>
              <w:t>审核申请</w:t>
            </w:r>
            <w:r>
              <w:rPr>
                <w:rFonts w:hint="eastAsia" w:ascii="宋体" w:hAnsi="宋体" w:cs="..ì."/>
                <w:kern w:val="0"/>
                <w:szCs w:val="21"/>
              </w:rPr>
              <w:t>表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left"/>
              <w:rPr>
                <w:rFonts w:ascii="宋体" w:hAnsi="宋体" w:cs="..ì.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..ì."/>
                <w:kern w:val="0"/>
                <w:szCs w:val="21"/>
              </w:rPr>
              <w:t>□有 □无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..ì."/>
                <w:kern w:val="0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hint="eastAsia" w:ascii="宋体" w:hAnsi="宋体" w:eastAsia="宋体" w:cs="..ì.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69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rPr>
                <w:rFonts w:hint="eastAsia"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临床试验机构及</w:t>
            </w:r>
            <w:r>
              <w:rPr>
                <w:rFonts w:hint="eastAsia" w:ascii="宋体" w:hAnsi="宋体" w:cs="..ì."/>
                <w:kern w:val="0"/>
                <w:szCs w:val="21"/>
              </w:rPr>
              <w:t>PI委托书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left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原件盖红章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□有 □无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hint="eastAsia" w:ascii="宋体" w:hAnsi="宋体" w:eastAsia="宋体" w:cs="..ì.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69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rPr>
                <w:rFonts w:hint="eastAsia" w:ascii="宋体" w:hAnsi="宋体" w:eastAsia="宋体" w:cs="..ì.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..ì."/>
                <w:kern w:val="0"/>
                <w:szCs w:val="21"/>
                <w:lang w:eastAsia="zh-CN"/>
              </w:rPr>
              <w:t>研究小组成员名单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left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  <w:lang w:eastAsia="zh-CN"/>
              </w:rPr>
              <w:t>签名</w:t>
            </w: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/日期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□有 □无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69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rPr>
                <w:rFonts w:hint="eastAsia" w:ascii="宋体" w:hAnsi="宋体" w:eastAsia="宋体" w:cs="..ì.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研究者履历</w:t>
            </w: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及相关资质证书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left"/>
              <w:rPr>
                <w:rFonts w:hint="eastAsia" w:ascii="宋体" w:hAnsi="宋体" w:eastAsia="宋体" w:cs="..ì.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履历</w:t>
            </w:r>
            <w:r>
              <w:rPr>
                <w:rFonts w:hint="eastAsia" w:ascii="宋体" w:hAnsi="宋体" w:cs="..ì."/>
                <w:kern w:val="0"/>
                <w:szCs w:val="21"/>
                <w:lang w:eastAsia="zh-CN"/>
              </w:rPr>
              <w:t>签名</w:t>
            </w: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/日期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..ì."/>
                <w:kern w:val="0"/>
                <w:szCs w:val="21"/>
              </w:rPr>
              <w:t>□有 □无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..ì."/>
                <w:kern w:val="0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hint="eastAsia" w:ascii="宋体" w:hAnsi="宋体" w:eastAsia="宋体" w:cs="..ì.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69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研究</w:t>
            </w:r>
            <w:r>
              <w:rPr>
                <w:rFonts w:hint="eastAsia" w:ascii="宋体" w:hAnsi="宋体" w:cs="..ì."/>
                <w:kern w:val="0"/>
                <w:szCs w:val="21"/>
                <w:lang w:eastAsia="zh-CN"/>
              </w:rPr>
              <w:t>者</w:t>
            </w:r>
            <w:r>
              <w:rPr>
                <w:rFonts w:hint="eastAsia" w:ascii="宋体" w:hAnsi="宋体" w:cs="..ì."/>
                <w:kern w:val="0"/>
                <w:szCs w:val="21"/>
              </w:rPr>
              <w:t>利益冲突</w:t>
            </w:r>
            <w:r>
              <w:rPr>
                <w:rFonts w:hint="eastAsia" w:ascii="宋体" w:hAnsi="宋体" w:cs="..ì."/>
                <w:kern w:val="0"/>
                <w:szCs w:val="21"/>
                <w:lang w:eastAsia="zh-CN"/>
              </w:rPr>
              <w:t>声明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left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PI</w:t>
            </w:r>
            <w:r>
              <w:rPr>
                <w:rFonts w:hint="eastAsia" w:ascii="宋体" w:hAnsi="宋体" w:cs="..ì."/>
                <w:kern w:val="0"/>
                <w:szCs w:val="21"/>
                <w:lang w:eastAsia="zh-CN"/>
              </w:rPr>
              <w:t>签名</w:t>
            </w: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/日期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..ì."/>
                <w:kern w:val="0"/>
                <w:szCs w:val="21"/>
              </w:rPr>
              <w:t>□有 □无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..ì."/>
                <w:kern w:val="0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469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rPr>
                <w:rFonts w:hint="eastAsia"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研究者</w:t>
            </w:r>
            <w:r>
              <w:rPr>
                <w:rFonts w:hint="eastAsia" w:ascii="宋体" w:hAnsi="宋体" w:cs="..ì."/>
                <w:kern w:val="0"/>
                <w:szCs w:val="21"/>
                <w:lang w:eastAsia="zh-CN"/>
              </w:rPr>
              <w:t>承诺书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left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PI</w:t>
            </w:r>
            <w:r>
              <w:rPr>
                <w:rFonts w:hint="eastAsia" w:ascii="宋体" w:hAnsi="宋体" w:cs="..ì."/>
                <w:kern w:val="0"/>
                <w:szCs w:val="21"/>
                <w:lang w:eastAsia="zh-CN"/>
              </w:rPr>
              <w:t>签名</w:t>
            </w: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/日期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□有 □无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hint="eastAsia" w:ascii="宋体" w:hAnsi="宋体" w:eastAsia="宋体" w:cs="..ì.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469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rPr>
                <w:rFonts w:hint="default" w:ascii="宋体" w:hAnsi="宋体" w:eastAsia="宋体" w:cs="..ì.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CFDA</w:t>
            </w: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/NMPA</w:t>
            </w:r>
            <w:r>
              <w:rPr>
                <w:rFonts w:hint="eastAsia" w:ascii="宋体" w:hAnsi="宋体" w:cs="..ì."/>
                <w:kern w:val="0"/>
                <w:szCs w:val="21"/>
              </w:rPr>
              <w:t>批件</w:t>
            </w: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或临床试验通知书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left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复印件加盖红章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..ì."/>
                <w:kern w:val="0"/>
                <w:szCs w:val="21"/>
              </w:rPr>
              <w:t>□有 □无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..ì."/>
                <w:kern w:val="0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hint="eastAsia" w:ascii="宋体" w:hAnsi="宋体" w:eastAsia="宋体" w:cs="..ì.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469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rPr>
                <w:rFonts w:ascii="宋体" w:hAnsi="宋体" w:cs="..ì."/>
                <w:strike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组长单位（或协调研究者单位）伦理批件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left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复印件加盖红章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..ì."/>
                <w:kern w:val="0"/>
                <w:szCs w:val="21"/>
              </w:rPr>
              <w:t>□有 □无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..ì."/>
                <w:kern w:val="0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hint="eastAsia" w:ascii="宋体" w:hAnsi="宋体" w:eastAsia="宋体" w:cs="..ì.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69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rPr>
                <w:rFonts w:ascii="宋体" w:hAnsi="宋体" w:cs="..ì."/>
                <w:strike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临床试验方案</w:t>
            </w:r>
            <w:r>
              <w:rPr>
                <w:rFonts w:hint="eastAsia"/>
                <w:szCs w:val="21"/>
              </w:rPr>
              <w:t>（版本号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日期）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left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原件盖红章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..ì."/>
                <w:kern w:val="0"/>
                <w:szCs w:val="21"/>
              </w:rPr>
              <w:t>□有 □无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..ì."/>
                <w:kern w:val="0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hint="eastAsia" w:ascii="宋体" w:hAnsi="宋体" w:eastAsia="宋体" w:cs="..ì.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469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知情同意书</w:t>
            </w:r>
            <w:r>
              <w:rPr>
                <w:rFonts w:hint="eastAsia"/>
                <w:szCs w:val="21"/>
              </w:rPr>
              <w:t>（版本号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日期）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left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原件盖红章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..ì."/>
                <w:kern w:val="0"/>
                <w:szCs w:val="21"/>
              </w:rPr>
              <w:t>□有 □无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..ì."/>
                <w:kern w:val="0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hint="eastAsia" w:ascii="宋体" w:hAnsi="宋体" w:eastAsia="宋体" w:cs="..ì.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469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其他提供给受试者的书面材料：受试者招募文件、受试者日记卡、紧急联系卡</w:t>
            </w:r>
            <w:r>
              <w:rPr>
                <w:rFonts w:hint="eastAsia" w:ascii="宋体" w:hAnsi="宋体" w:cs="..ì.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评分表</w:t>
            </w:r>
            <w:r>
              <w:rPr>
                <w:rFonts w:hint="eastAsia" w:ascii="宋体" w:hAnsi="宋体" w:cs="..ì."/>
                <w:kern w:val="0"/>
                <w:szCs w:val="21"/>
              </w:rPr>
              <w:t>等</w:t>
            </w:r>
            <w:r>
              <w:rPr>
                <w:rFonts w:hint="eastAsia"/>
                <w:szCs w:val="21"/>
              </w:rPr>
              <w:t>（注明版本号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日期）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left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原件盖红章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..ì."/>
                <w:kern w:val="0"/>
                <w:szCs w:val="21"/>
              </w:rPr>
              <w:t>□有 □无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..ì."/>
                <w:kern w:val="0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1</w:t>
            </w: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69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rPr>
                <w:rFonts w:hint="default" w:ascii="宋体" w:hAnsi="宋体" w:eastAsia="宋体" w:cs="..ì.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保险合同</w:t>
            </w:r>
            <w:r>
              <w:rPr>
                <w:rFonts w:hint="eastAsia" w:ascii="宋体" w:hAnsi="宋体" w:cs="..ì.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或保险凭证）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left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复印件加盖红章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..ì."/>
                <w:kern w:val="0"/>
                <w:szCs w:val="21"/>
              </w:rPr>
              <w:t>□有 □无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..ì."/>
                <w:kern w:val="0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1</w:t>
            </w: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研究者手册</w:t>
            </w:r>
            <w:r>
              <w:rPr>
                <w:rFonts w:hint="eastAsia"/>
                <w:szCs w:val="21"/>
              </w:rPr>
              <w:t>（版本号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日期）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left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原件盖红章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..ì."/>
                <w:kern w:val="0"/>
                <w:szCs w:val="21"/>
              </w:rPr>
              <w:t>□有 □无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..ì."/>
                <w:kern w:val="0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1</w:t>
            </w: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69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病例报告表文本</w:t>
            </w:r>
            <w:r>
              <w:rPr>
                <w:rFonts w:hint="eastAsia"/>
                <w:szCs w:val="21"/>
              </w:rPr>
              <w:t>（版本号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日期）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left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原件盖红章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..ì."/>
                <w:kern w:val="0"/>
                <w:szCs w:val="21"/>
              </w:rPr>
              <w:t>□有 □无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..ì."/>
                <w:kern w:val="0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1</w:t>
            </w: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试验用药药检证明（包括试验药、阳性对照药、试验药模拟剂、对照药模拟剂、基础用药等）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left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复印件盖红章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..ì."/>
                <w:kern w:val="0"/>
                <w:szCs w:val="21"/>
              </w:rPr>
              <w:t>□有 □无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..ì."/>
                <w:kern w:val="0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1</w:t>
            </w: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4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rPr>
                <w:rFonts w:hint="eastAsia" w:ascii="宋体" w:hAnsi="宋体" w:eastAsia="宋体" w:cs="..ì."/>
                <w:strike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注册</w:t>
            </w: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批件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left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复印件盖红章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□有 □</w:t>
            </w: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NA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..ì."/>
                <w:kern w:val="0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1</w:t>
            </w: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4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说明书、标签资料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left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盖红章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..ì."/>
                <w:kern w:val="0"/>
                <w:szCs w:val="21"/>
              </w:rPr>
              <w:t>□有 □无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..ì."/>
                <w:kern w:val="0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1</w:t>
            </w: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4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rPr>
                <w:rFonts w:ascii="宋体" w:hAnsi="宋体" w:cs="..ì."/>
                <w:strike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GMP证书</w:t>
            </w:r>
            <w:r>
              <w:rPr>
                <w:rFonts w:hint="eastAsia" w:ascii="宋体" w:hAnsi="宋体" w:cs="..ì.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或满足GMP条件的声明）</w:t>
            </w:r>
            <w:r>
              <w:rPr>
                <w:rFonts w:hint="eastAsia" w:ascii="宋体" w:hAnsi="宋体" w:cs="..ì."/>
                <w:kern w:val="0"/>
                <w:szCs w:val="21"/>
              </w:rPr>
              <w:t>、药品生产企业许可证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left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复印件盖红章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..ì."/>
                <w:kern w:val="0"/>
                <w:szCs w:val="21"/>
              </w:rPr>
              <w:t>□有 □无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..ì."/>
                <w:kern w:val="0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hint="eastAsia" w:ascii="宋体" w:hAnsi="宋体" w:eastAsia="宋体" w:cs="..ì.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4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申办者及CRO（如有</w:t>
            </w: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提供委托函</w:t>
            </w:r>
            <w:r>
              <w:rPr>
                <w:rFonts w:hint="eastAsia" w:ascii="宋体" w:hAnsi="宋体" w:cs="..ì."/>
                <w:kern w:val="0"/>
                <w:szCs w:val="21"/>
              </w:rPr>
              <w:t>）资质证明文件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left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复印件盖红章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..ì."/>
                <w:kern w:val="0"/>
                <w:szCs w:val="21"/>
              </w:rPr>
              <w:t>□有 □无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..ì."/>
                <w:kern w:val="0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hint="eastAsia" w:ascii="宋体" w:hAnsi="宋体" w:eastAsia="宋体" w:cs="..ì.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4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申办者保证所提供资料真实性的声明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left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原件盖红章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..ì."/>
                <w:kern w:val="0"/>
                <w:szCs w:val="21"/>
              </w:rPr>
              <w:t>□有 □无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cs="..ì."/>
                <w:kern w:val="0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hint="eastAsia" w:ascii="宋体" w:hAnsi="宋体" w:eastAsia="宋体" w:cs="..ì.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4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rPr>
                <w:rFonts w:hint="eastAsia"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CRA授权委托书、资质证明文件及身份证复印件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left"/>
              <w:rPr>
                <w:rFonts w:hint="eastAsia"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原件</w:t>
            </w: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/复印件</w:t>
            </w:r>
            <w:r>
              <w:rPr>
                <w:rFonts w:hint="eastAsia" w:ascii="宋体" w:hAnsi="宋体" w:cs="..ì."/>
                <w:kern w:val="0"/>
                <w:szCs w:val="21"/>
              </w:rPr>
              <w:t>盖红章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□有 □无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hint="eastAsia" w:ascii="宋体" w:hAnsi="宋体" w:eastAsia="宋体" w:cs="..ì.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4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rPr>
                <w:rFonts w:hint="eastAsia" w:ascii="宋体" w:hAnsi="宋体" w:eastAsia="宋体" w:cs="..ì.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..ì."/>
                <w:kern w:val="0"/>
                <w:szCs w:val="21"/>
                <w:lang w:eastAsia="zh-CN"/>
              </w:rPr>
              <w:t>项目质量管理方案</w:t>
            </w:r>
            <w:r>
              <w:commentReference w:id="3"/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left"/>
              <w:rPr>
                <w:rFonts w:hint="eastAsia"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原件盖红章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□有 □无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hint="eastAsia" w:ascii="宋体" w:hAnsi="宋体" w:eastAsia="宋体" w:cs="..ì.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4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rPr>
                <w:rFonts w:hint="eastAsia" w:ascii="宋体" w:hAnsi="宋体" w:eastAsia="宋体" w:cs="..ì.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..ì."/>
                <w:kern w:val="0"/>
                <w:szCs w:val="21"/>
                <w:lang w:eastAsia="zh-CN"/>
              </w:rPr>
              <w:t>项目风险的预评估及风险处置预案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left"/>
              <w:rPr>
                <w:rFonts w:hint="eastAsia"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原件盖红章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□有 □无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4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rPr>
                <w:rFonts w:hint="eastAsia" w:ascii="宋体" w:hAnsi="宋体" w:cs="..ì.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..ì."/>
                <w:kern w:val="0"/>
                <w:szCs w:val="21"/>
                <w:lang w:eastAsia="zh-CN"/>
              </w:rPr>
              <w:t>知识产权归属协议</w:t>
            </w:r>
            <w:r>
              <w:commentReference w:id="4"/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left"/>
              <w:rPr>
                <w:rFonts w:hint="eastAsia"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原件盖红章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□有 □无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4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rPr>
                <w:rFonts w:hint="eastAsia" w:ascii="宋体" w:hAnsi="宋体" w:cs="..ì.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..ì."/>
                <w:kern w:val="0"/>
                <w:szCs w:val="21"/>
                <w:lang w:eastAsia="zh-CN"/>
              </w:rPr>
              <w:t>项目经费来源证明</w:t>
            </w:r>
            <w:r>
              <w:commentReference w:id="5"/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left"/>
              <w:rPr>
                <w:rFonts w:hint="eastAsia"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原件盖红章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□有 □无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4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 xml:space="preserve">样本外送检测相关资料（检测委托书、冷链物流委托或协议书（如需）、中心实验室资质、室间质评证书；样本采集、收集、储存、转运、销毁全过程SOP及相关记录表等）  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left"/>
              <w:rPr>
                <w:rFonts w:hint="eastAsia"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复印件盖红章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..ì."/>
                <w:kern w:val="0"/>
                <w:szCs w:val="21"/>
              </w:rPr>
              <w:t>有 □</w:t>
            </w: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NA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4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rPr>
                <w:rFonts w:hint="default" w:ascii="宋体" w:hAnsi="宋体" w:cs="..ì.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..ì."/>
                <w:kern w:val="0"/>
                <w:szCs w:val="21"/>
                <w:lang w:eastAsia="zh-CN"/>
              </w:rPr>
              <w:t>其他相关资料</w:t>
            </w: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:原始数据记录文本、试验用药相关各类登记表（筛选入选表、鉴认代码表、试验用药品接收、分发、领药、使用、配置、回收、温度记录单等）等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left"/>
              <w:rPr>
                <w:rFonts w:hint="eastAsia"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原件盖红章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□有 □无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hint="default" w:ascii="宋体" w:hAnsi="宋体" w:cs="..ì.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4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rPr>
                <w:rFonts w:hint="eastAsia" w:ascii="宋体" w:hAnsi="宋体" w:cs="..ì.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..ì."/>
                <w:kern w:val="0"/>
                <w:szCs w:val="21"/>
                <w:lang w:eastAsia="zh-CN"/>
              </w:rPr>
              <w:t>盲法试验的揭盲程序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left"/>
              <w:rPr>
                <w:rFonts w:hint="eastAsia"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原件盖红章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..ì."/>
                <w:kern w:val="0"/>
                <w:szCs w:val="21"/>
              </w:rPr>
              <w:t>有 □</w:t>
            </w: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NA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center"/>
              <w:rPr>
                <w:rFonts w:hint="default" w:ascii="宋体" w:hAnsi="宋体" w:cs="..ì.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4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rPr>
                <w:rFonts w:hint="default" w:ascii="宋体" w:hAnsi="宋体" w:cs="..ì.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SMO和CRC资质资料（视具体情况，可启动前递交）：营业执照；CRC资质证明文件（简历、委派函、身份证、毕业证/学位证、GCP证书（需新版GCP证书））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left"/>
              <w:rPr>
                <w:rFonts w:hint="eastAsia"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原件/</w:t>
            </w:r>
            <w:r>
              <w:rPr>
                <w:rFonts w:hint="eastAsia" w:ascii="宋体" w:hAnsi="宋体" w:cs="..ì."/>
                <w:kern w:val="0"/>
                <w:szCs w:val="21"/>
              </w:rPr>
              <w:t>复印件盖红章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□有 □无</w:t>
            </w:r>
          </w:p>
        </w:tc>
        <w:tc>
          <w:tcPr>
            <w:tcW w:w="156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923" w:type="dxa"/>
            <w:gridSpan w:val="5"/>
            <w:vAlign w:val="center"/>
          </w:tcPr>
          <w:p>
            <w:pPr>
              <w:tabs>
                <w:tab w:val="left" w:pos="945"/>
              </w:tabs>
              <w:bidi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..ì."/>
                <w:kern w:val="0"/>
                <w:szCs w:val="21"/>
                <w:lang w:eastAsia="zh-CN"/>
              </w:rPr>
              <w:t>递交人</w:t>
            </w:r>
            <w:r>
              <w:rPr>
                <w:rFonts w:hint="eastAsia" w:ascii="宋体" w:hAnsi="宋体" w:cs="..ì."/>
                <w:kern w:val="0"/>
                <w:szCs w:val="21"/>
              </w:rPr>
              <w:t>签名及日期</w:t>
            </w: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..ì."/>
                <w:kern w:val="0"/>
                <w:sz w:val="21"/>
                <w:szCs w:val="21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923" w:type="dxa"/>
            <w:gridSpan w:val="5"/>
            <w:vAlign w:val="center"/>
          </w:tcPr>
          <w:p>
            <w:pPr>
              <w:spacing w:line="360" w:lineRule="auto"/>
              <w:rPr>
                <w:b/>
                <w:szCs w:val="24"/>
              </w:rPr>
            </w:pPr>
            <w:r>
              <w:rPr>
                <w:rFonts w:hint="eastAsia" w:hAnsi="宋体"/>
                <w:b w:val="0"/>
                <w:bCs/>
                <w:szCs w:val="21"/>
              </w:rPr>
              <w:t>申请</w:t>
            </w:r>
            <w:r>
              <w:rPr>
                <w:b w:val="0"/>
                <w:bCs/>
                <w:szCs w:val="21"/>
              </w:rPr>
              <w:t>PI</w:t>
            </w:r>
            <w:r>
              <w:rPr>
                <w:rFonts w:hint="eastAsia"/>
                <w:b w:val="0"/>
                <w:bCs/>
                <w:szCs w:val="21"/>
              </w:rPr>
              <w:t>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1.递交内容是否审核：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是□   否□</w:t>
            </w:r>
          </w:p>
          <w:p>
            <w:pPr>
              <w:spacing w:line="360" w:lineRule="auto"/>
              <w:ind w:firstLine="840" w:firstLineChars="400"/>
              <w:rPr>
                <w:b/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2.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能保证招募足够的受试人群： 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是□   否□</w:t>
            </w:r>
          </w:p>
          <w:p>
            <w:pPr>
              <w:spacing w:line="360" w:lineRule="auto"/>
              <w:ind w:firstLine="840" w:firstLineChars="400"/>
              <w:rPr>
                <w:b/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3</w:t>
            </w:r>
            <w:r>
              <w:rPr>
                <w:szCs w:val="24"/>
              </w:rPr>
              <w:t xml:space="preserve">. </w:t>
            </w:r>
            <w:r>
              <w:rPr>
                <w:rFonts w:hint="eastAsia"/>
                <w:szCs w:val="24"/>
              </w:rPr>
              <w:t>研究团队成员具备足够的试验时间：  是□   否□</w:t>
            </w:r>
          </w:p>
          <w:p>
            <w:pPr>
              <w:spacing w:line="360" w:lineRule="auto"/>
              <w:ind w:firstLine="840" w:firstLineChars="400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4</w:t>
            </w:r>
            <w:r>
              <w:rPr>
                <w:szCs w:val="24"/>
              </w:rPr>
              <w:t xml:space="preserve">. </w:t>
            </w:r>
            <w:r>
              <w:rPr>
                <w:rFonts w:hint="eastAsia"/>
                <w:szCs w:val="24"/>
              </w:rPr>
              <w:t>科室具备相应的仪器设备和其他技术条件：  是□   否□</w:t>
            </w:r>
          </w:p>
          <w:p>
            <w:pPr>
              <w:spacing w:line="360" w:lineRule="auto"/>
              <w:ind w:firstLine="840" w:firstLineChars="400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szCs w:val="24"/>
                <w:lang w:val="en-US" w:eastAsia="zh-CN"/>
              </w:rPr>
              <w:t>5</w:t>
            </w:r>
            <w:r>
              <w:rPr>
                <w:szCs w:val="24"/>
              </w:rPr>
              <w:t xml:space="preserve">. </w:t>
            </w:r>
            <w:r>
              <w:rPr>
                <w:rFonts w:hint="eastAsia"/>
                <w:szCs w:val="24"/>
              </w:rPr>
              <w:t>研究团队成员经过GCP培训：  是□   否□</w:t>
            </w:r>
            <w:r>
              <w:rPr>
                <w:rFonts w:hint="eastAsia"/>
                <w:szCs w:val="21"/>
                <w:lang w:val="zh-CN"/>
              </w:rPr>
              <w:tab/>
            </w:r>
          </w:p>
          <w:p>
            <w:pPr>
              <w:tabs>
                <w:tab w:val="left" w:pos="3084"/>
              </w:tabs>
              <w:autoSpaceDE w:val="0"/>
              <w:autoSpaceDN w:val="0"/>
              <w:adjustRightInd w:val="0"/>
              <w:spacing w:before="50" w:after="50"/>
              <w:ind w:firstLine="3150" w:firstLineChars="1500"/>
              <w:rPr>
                <w:rFonts w:hint="eastAsia" w:ascii="宋体" w:hAnsi="宋体" w:cs="..ì."/>
                <w:kern w:val="0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zh-CN"/>
              </w:rPr>
              <w:t>申请PI签名：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Cs w:val="21"/>
                <w:lang w:val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923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eastAsia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hAnsi="宋体"/>
                <w:b w:val="0"/>
                <w:bCs/>
                <w:szCs w:val="21"/>
              </w:rPr>
              <w:t>机构办</w:t>
            </w:r>
            <w:r>
              <w:rPr>
                <w:rFonts w:hint="eastAsia" w:hAnsi="宋体"/>
                <w:b w:val="0"/>
                <w:bCs/>
                <w:szCs w:val="21"/>
                <w:lang w:eastAsia="zh-CN"/>
              </w:rPr>
              <w:t>秘书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利益冲突声明：我声明我与该项目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无利益冲突</w:t>
            </w:r>
          </w:p>
          <w:p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 w:hAnsi="宋体"/>
                <w:b w:val="0"/>
                <w:bCs/>
                <w:szCs w:val="21"/>
                <w:lang w:eastAsia="zh-CN"/>
              </w:rPr>
              <w:t>形式审核</w:t>
            </w:r>
            <w:r>
              <w:rPr>
                <w:rFonts w:hint="eastAsia" w:hAnsi="宋体"/>
                <w:b w:val="0"/>
                <w:bCs/>
                <w:szCs w:val="21"/>
              </w:rPr>
              <w:t>：</w:t>
            </w:r>
            <w:r>
              <w:rPr>
                <w:szCs w:val="21"/>
              </w:rPr>
              <w:t xml:space="preserve">1. </w:t>
            </w:r>
            <w:r>
              <w:rPr>
                <w:rFonts w:hint="eastAsia" w:hAnsi="宋体"/>
                <w:szCs w:val="21"/>
              </w:rPr>
              <w:t>临床前研究资料是否齐全：是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>，否</w:t>
            </w:r>
            <w:r>
              <w:rPr>
                <w:rFonts w:hint="eastAsia" w:ascii="宋体" w:hAnsi="宋体"/>
                <w:szCs w:val="21"/>
              </w:rPr>
              <w:t>□</w:t>
            </w:r>
          </w:p>
          <w:p>
            <w:pPr>
              <w:spacing w:line="400" w:lineRule="exact"/>
              <w:ind w:firstLine="1050" w:firstLineChars="50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2. </w:t>
            </w:r>
            <w:r>
              <w:rPr>
                <w:rFonts w:hint="eastAsia" w:hAnsi="宋体"/>
                <w:szCs w:val="21"/>
              </w:rPr>
              <w:t>临床科室承担项目的能力：强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>，良好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>，一般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>，弱</w:t>
            </w:r>
            <w:r>
              <w:rPr>
                <w:rFonts w:hint="eastAsia" w:ascii="宋体" w:hAnsi="宋体"/>
                <w:szCs w:val="21"/>
              </w:rPr>
              <w:t>□</w:t>
            </w:r>
          </w:p>
          <w:p>
            <w:pPr>
              <w:spacing w:line="400" w:lineRule="exact"/>
              <w:ind w:firstLine="1050" w:firstLineChars="500"/>
              <w:jc w:val="left"/>
              <w:rPr>
                <w:b w:val="0"/>
                <w:bCs/>
                <w:szCs w:val="21"/>
              </w:rPr>
            </w:pPr>
            <w:r>
              <w:rPr>
                <w:szCs w:val="21"/>
              </w:rPr>
              <w:t xml:space="preserve">3. </w:t>
            </w:r>
            <w:r>
              <w:rPr>
                <w:rFonts w:hint="eastAsia" w:hAnsi="宋体"/>
                <w:szCs w:val="21"/>
              </w:rPr>
              <w:t>申办者对试验过程质量保证的能力：强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>，良好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>，一般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hAnsi="宋体"/>
                <w:szCs w:val="21"/>
              </w:rPr>
              <w:t>，弱</w:t>
            </w:r>
            <w:r>
              <w:rPr>
                <w:rFonts w:hint="eastAsia" w:ascii="宋体" w:hAnsi="宋体"/>
                <w:szCs w:val="21"/>
              </w:rPr>
              <w:t>□</w:t>
            </w:r>
          </w:p>
          <w:p>
            <w:pPr>
              <w:spacing w:line="360" w:lineRule="auto"/>
              <w:ind w:firstLine="3150" w:firstLineChars="1500"/>
              <w:jc w:val="left"/>
              <w:rPr>
                <w:rFonts w:ascii="宋体" w:hAnsi="宋体" w:cs="..ì."/>
                <w:kern w:val="0"/>
                <w:szCs w:val="21"/>
              </w:rPr>
            </w:pPr>
            <w:r>
              <w:rPr>
                <w:rFonts w:hint="eastAsia"/>
                <w:szCs w:val="21"/>
                <w:lang w:val="zh-CN"/>
              </w:rPr>
              <w:t>机构办秘书签名：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/>
                <w:szCs w:val="21"/>
                <w:lang w:val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23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ind w:left="15"/>
              <w:jc w:val="left"/>
              <w:rPr>
                <w:rFonts w:hint="eastAsia" w:ascii="宋体" w:cs="..ì."/>
                <w:kern w:val="0"/>
                <w:szCs w:val="21"/>
                <w:lang w:eastAsia="zh-CN"/>
              </w:rPr>
            </w:pPr>
            <w:r>
              <w:rPr>
                <w:rFonts w:hint="eastAsia" w:ascii="宋体" w:cs="..ì."/>
                <w:kern w:val="0"/>
                <w:szCs w:val="21"/>
              </w:rPr>
              <w:t>机构</w:t>
            </w:r>
            <w:r>
              <w:rPr>
                <w:rFonts w:hint="eastAsia" w:ascii="宋体" w:cs="..ì."/>
                <w:kern w:val="0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cs="..ì."/>
                <w:kern w:val="0"/>
                <w:szCs w:val="21"/>
                <w:lang w:eastAsia="zh-CN"/>
              </w:rPr>
              <w:t>负责人</w:t>
            </w:r>
          </w:p>
          <w:p>
            <w:pPr>
              <w:autoSpaceDE w:val="0"/>
              <w:autoSpaceDN w:val="0"/>
              <w:adjustRightInd w:val="0"/>
              <w:spacing w:before="50" w:after="50"/>
              <w:ind w:left="15"/>
              <w:jc w:val="left"/>
              <w:rPr>
                <w:rFonts w:hint="eastAsia" w:ascii="宋体" w:cs="..ì.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..ì."/>
                <w:kern w:val="0"/>
                <w:szCs w:val="21"/>
                <w:lang w:val="en-US" w:eastAsia="zh-CN"/>
              </w:rPr>
              <w:t>利益冲突声明：</w:t>
            </w:r>
            <w:r>
              <w:rPr>
                <w:rFonts w:hint="eastAsia"/>
                <w:szCs w:val="21"/>
                <w:lang w:val="en-US" w:eastAsia="zh-CN"/>
              </w:rPr>
              <w:t>我声明我与该项目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无利益冲突</w:t>
            </w:r>
          </w:p>
          <w:p>
            <w:pPr>
              <w:autoSpaceDE w:val="0"/>
              <w:autoSpaceDN w:val="0"/>
              <w:adjustRightInd w:val="0"/>
              <w:spacing w:before="50" w:after="50"/>
              <w:ind w:left="1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cs="..ì."/>
                <w:kern w:val="0"/>
                <w:szCs w:val="21"/>
                <w:lang w:eastAsia="zh-CN"/>
              </w:rPr>
              <w:t>审核意见</w:t>
            </w:r>
            <w:r>
              <w:rPr>
                <w:rFonts w:hint="eastAsia" w:ascii="宋体" w:cs="..ì.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hAnsi="宋体"/>
                <w:szCs w:val="21"/>
              </w:rPr>
              <w:t>同意立项</w:t>
            </w:r>
            <w:r>
              <w:rPr>
                <w:rFonts w:hint="eastAsia" w:hAnsi="宋体"/>
                <w:szCs w:val="21"/>
                <w:lang w:eastAsia="zh-CN"/>
              </w:rPr>
              <w:t>申请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tabs>
                <w:tab w:val="left" w:pos="984"/>
              </w:tabs>
              <w:spacing w:line="400" w:lineRule="exact"/>
              <w:ind w:firstLine="1050" w:firstLineChars="500"/>
              <w:jc w:val="left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hAnsi="宋体"/>
                <w:szCs w:val="21"/>
              </w:rPr>
              <w:t>不同意立项</w:t>
            </w:r>
            <w:r>
              <w:rPr>
                <w:rFonts w:hint="eastAsia" w:hAnsi="宋体"/>
                <w:szCs w:val="21"/>
                <w:lang w:eastAsia="zh-CN"/>
              </w:rPr>
              <w:t>申请</w:t>
            </w:r>
          </w:p>
          <w:p>
            <w:pPr>
              <w:tabs>
                <w:tab w:val="left" w:pos="984"/>
              </w:tabs>
              <w:spacing w:line="400" w:lineRule="exact"/>
              <w:ind w:firstLine="3360" w:firstLineChars="1600"/>
              <w:jc w:val="left"/>
              <w:rPr>
                <w:rFonts w:ascii="宋体" w:cs="..ì."/>
                <w:kern w:val="0"/>
                <w:szCs w:val="21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>审核人签名</w:t>
            </w: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 xml:space="preserve">:                       </w:t>
            </w:r>
            <w:r>
              <w:rPr>
                <w:rFonts w:hint="eastAsia" w:ascii="宋体" w:hAnsi="宋体" w:cs="..ì."/>
                <w:kern w:val="0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23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before="50" w:after="50"/>
              <w:jc w:val="left"/>
              <w:rPr>
                <w:rFonts w:hint="eastAsia" w:ascii="宋体" w:cs="..ì."/>
                <w:kern w:val="0"/>
                <w:szCs w:val="21"/>
                <w:lang w:eastAsia="zh-CN"/>
              </w:rPr>
            </w:pPr>
            <w:r>
              <w:rPr>
                <w:rFonts w:hint="eastAsia" w:ascii="宋体" w:cs="..ì."/>
                <w:kern w:val="0"/>
                <w:szCs w:val="21"/>
              </w:rPr>
              <w:t>机构</w:t>
            </w:r>
            <w:r>
              <w:rPr>
                <w:rFonts w:hint="eastAsia" w:ascii="宋体" w:cs="..ì."/>
                <w:kern w:val="0"/>
                <w:szCs w:val="21"/>
                <w:lang w:eastAsia="zh-CN"/>
              </w:rPr>
              <w:t>负责人</w:t>
            </w:r>
          </w:p>
          <w:p>
            <w:pPr>
              <w:autoSpaceDE w:val="0"/>
              <w:autoSpaceDN w:val="0"/>
              <w:adjustRightInd w:val="0"/>
              <w:spacing w:before="50" w:after="50"/>
              <w:ind w:left="15"/>
              <w:jc w:val="left"/>
              <w:rPr>
                <w:rFonts w:hint="eastAsia" w:ascii="宋体" w:cs="..ì.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..ì."/>
                <w:kern w:val="0"/>
                <w:szCs w:val="21"/>
                <w:lang w:val="en-US" w:eastAsia="zh-CN"/>
              </w:rPr>
              <w:t>利益冲突声明：</w:t>
            </w:r>
            <w:r>
              <w:rPr>
                <w:rFonts w:hint="eastAsia"/>
                <w:szCs w:val="21"/>
                <w:lang w:val="en-US" w:eastAsia="zh-CN"/>
              </w:rPr>
              <w:t>我声明我与该项目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无利益冲突</w:t>
            </w:r>
          </w:p>
          <w:p>
            <w:pPr>
              <w:autoSpaceDE w:val="0"/>
              <w:autoSpaceDN w:val="0"/>
              <w:adjustRightInd w:val="0"/>
              <w:spacing w:before="50" w:after="50"/>
              <w:ind w:left="15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cs="..ì."/>
                <w:kern w:val="0"/>
                <w:szCs w:val="21"/>
                <w:lang w:eastAsia="zh-CN"/>
              </w:rPr>
              <w:t>审核意见</w:t>
            </w:r>
            <w:r>
              <w:rPr>
                <w:rFonts w:hint="eastAsia" w:ascii="宋体" w:cs="..ì."/>
                <w:kern w:val="0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hAnsi="宋体"/>
                <w:szCs w:val="21"/>
              </w:rPr>
              <w:t>同意立项</w:t>
            </w:r>
            <w:r>
              <w:rPr>
                <w:rFonts w:hint="eastAsia" w:hAnsi="宋体"/>
                <w:szCs w:val="21"/>
                <w:lang w:eastAsia="zh-CN"/>
              </w:rPr>
              <w:t>申请</w:t>
            </w:r>
          </w:p>
          <w:p>
            <w:pPr>
              <w:tabs>
                <w:tab w:val="left" w:pos="984"/>
              </w:tabs>
              <w:spacing w:line="400" w:lineRule="exact"/>
              <w:ind w:firstLine="1050" w:firstLineChars="500"/>
              <w:jc w:val="left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hAnsi="宋体"/>
                <w:szCs w:val="21"/>
              </w:rPr>
              <w:t>不同意立项</w:t>
            </w:r>
            <w:r>
              <w:rPr>
                <w:rFonts w:hint="eastAsia" w:hAnsi="宋体"/>
                <w:szCs w:val="21"/>
                <w:lang w:eastAsia="zh-CN"/>
              </w:rPr>
              <w:t>申请</w:t>
            </w:r>
          </w:p>
          <w:p>
            <w:pPr>
              <w:tabs>
                <w:tab w:val="left" w:pos="984"/>
              </w:tabs>
              <w:spacing w:line="400" w:lineRule="exact"/>
              <w:ind w:firstLine="1050" w:firstLineChars="500"/>
              <w:jc w:val="left"/>
              <w:rPr>
                <w:rFonts w:hint="eastAsia" w:hAnsi="宋体"/>
                <w:szCs w:val="21"/>
                <w:lang w:eastAsia="zh-CN"/>
              </w:rPr>
            </w:pPr>
            <w:r>
              <w:rPr>
                <w:rFonts w:hint="eastAsia" w:hAnsi="宋体"/>
                <w:szCs w:val="21"/>
                <w:lang w:eastAsia="zh-CN"/>
              </w:rPr>
              <w:t>其他：</w:t>
            </w:r>
          </w:p>
          <w:p>
            <w:pPr>
              <w:autoSpaceDE w:val="0"/>
              <w:autoSpaceDN w:val="0"/>
              <w:adjustRightInd w:val="0"/>
              <w:spacing w:before="50" w:after="50"/>
              <w:ind w:left="15"/>
              <w:jc w:val="left"/>
              <w:rPr>
                <w:rFonts w:hint="eastAsia" w:ascii="宋体" w:hAnsi="宋体" w:cs="..ì.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..ì.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..ì."/>
                <w:kern w:val="0"/>
                <w:szCs w:val="21"/>
                <w:lang w:eastAsia="zh-CN"/>
              </w:rPr>
              <w:t>机构负责人签名：</w:t>
            </w:r>
            <w:r>
              <w:rPr>
                <w:rFonts w:hint="eastAsia" w:ascii="宋体" w:hAnsi="宋体" w:cs="..ì."/>
                <w:kern w:val="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..ì."/>
                <w:kern w:val="0"/>
                <w:szCs w:val="21"/>
              </w:rPr>
              <w:t>日期：</w:t>
            </w:r>
          </w:p>
        </w:tc>
      </w:tr>
    </w:tbl>
    <w:p>
      <w:pPr>
        <w:rPr>
          <w:rFonts w:hint="eastAsia" w:asciiTheme="minorHAnsi" w:hAnsiTheme="minorHAnsi" w:eastAsiaTheme="minorEastAsia" w:cstheme="minorBidi"/>
          <w:color w:val="FF0000"/>
          <w:szCs w:val="21"/>
          <w:lang w:val="en-US" w:eastAsia="zh-CN"/>
        </w:rPr>
      </w:pPr>
      <w:commentRangeStart w:id="6"/>
      <w:r>
        <w:rPr>
          <w:rFonts w:hint="eastAsia" w:ascii="微软雅黑" w:hAnsi="微软雅黑" w:eastAsia="微软雅黑" w:cs="微软雅黑"/>
          <w:color w:val="FF0000"/>
          <w:szCs w:val="21"/>
          <w:lang w:val="en-US" w:eastAsia="zh-CN"/>
        </w:rPr>
        <w:t>★</w:t>
      </w:r>
      <w:r>
        <w:rPr>
          <w:rFonts w:hint="eastAsia" w:asciiTheme="minorHAnsi" w:hAnsiTheme="minorHAnsi" w:eastAsiaTheme="minorEastAsia" w:cstheme="minorBidi"/>
          <w:color w:val="FF0000"/>
          <w:szCs w:val="21"/>
          <w:lang w:val="en-US" w:eastAsia="zh-CN"/>
        </w:rPr>
        <w:t>药物临床试验主要研究者及专业的资质、人员、设施、条件能够满足试验要求的审查、评估报告。</w:t>
      </w:r>
      <w:commentRangeEnd w:id="6"/>
      <w:r>
        <w:commentReference w:id="6"/>
      </w:r>
    </w:p>
    <w:sectPr>
      <w:pgSz w:w="11906" w:h="16838"/>
      <w:pgMar w:top="1134" w:right="1418" w:bottom="1134" w:left="1418" w:header="851" w:footer="850" w:gutter="0"/>
      <w:pgNumType w:fmt="decimal"/>
      <w:cols w:space="0" w:num="1"/>
      <w:rtlGutter w:val="0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燕子" w:date="2022-09-26T09:45:27Z" w:initials="">
    <w:p w14:paraId="3CA97737">
      <w:pPr>
        <w:pStyle w:val="3"/>
      </w:pPr>
      <w:r>
        <w:rPr>
          <w:rFonts w:hint="eastAsia"/>
        </w:rPr>
        <w:t>打印时要求：正反打印，控制在3页，递交人A或SSU签</w:t>
      </w:r>
    </w:p>
  </w:comment>
  <w:comment w:id="1" w:author="燕子" w:date="2022-09-26T09:46:11Z" w:initials="">
    <w:p w14:paraId="21BE24E2">
      <w:pPr>
        <w:pStyle w:val="3"/>
      </w:pPr>
      <w:r>
        <w:rPr>
          <w:rFonts w:hint="eastAsia"/>
          <w:lang w:val="en-US" w:eastAsia="zh-CN"/>
        </w:rPr>
        <w:t>下列所有“</w:t>
      </w:r>
      <w:r>
        <w:rPr>
          <w:rFonts w:hint="eastAsia"/>
          <w:szCs w:val="21"/>
        </w:rPr>
        <w:t>（版本号</w:t>
      </w:r>
      <w:r>
        <w:rPr>
          <w:szCs w:val="21"/>
        </w:rPr>
        <w:t>/</w:t>
      </w:r>
      <w:r>
        <w:rPr>
          <w:rFonts w:hint="eastAsia"/>
          <w:szCs w:val="21"/>
        </w:rPr>
        <w:t>日期）</w:t>
      </w:r>
      <w:r>
        <w:rPr>
          <w:rFonts w:hint="eastAsia"/>
          <w:szCs w:val="21"/>
          <w:lang w:eastAsia="zh-CN"/>
        </w:rPr>
        <w:t>”</w:t>
      </w:r>
      <w:r>
        <w:rPr>
          <w:rFonts w:hint="eastAsia"/>
          <w:szCs w:val="21"/>
          <w:lang w:val="en-US" w:eastAsia="zh-CN"/>
        </w:rPr>
        <w:t>按实际填写</w:t>
      </w:r>
    </w:p>
  </w:comment>
  <w:comment w:id="2" w:author="燕子" w:date="2023-10-31T08:18:15Z" w:initials="">
    <w:p w14:paraId="5E3F2D08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按实际的递交情况按顺序做目录，不递交的不上目录</w:t>
      </w:r>
      <w:bookmarkStart w:id="0" w:name="_GoBack"/>
      <w:bookmarkEnd w:id="0"/>
    </w:p>
  </w:comment>
  <w:comment w:id="3" w:author="燕子" w:date="2022-09-26T09:47:59Z" w:initials="">
    <w:p w14:paraId="7440074B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可以无</w:t>
      </w:r>
    </w:p>
  </w:comment>
  <w:comment w:id="4" w:author="燕子" w:date="2022-09-26T09:46:33Z" w:initials="">
    <w:p w14:paraId="300A5A82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可以在主协议商议</w:t>
      </w:r>
    </w:p>
  </w:comment>
  <w:comment w:id="5" w:author="燕子" w:date="2022-09-26T09:46:55Z" w:initials="">
    <w:p w14:paraId="66632774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IND必须</w:t>
      </w:r>
    </w:p>
  </w:comment>
  <w:comment w:id="6" w:author="燕子" w:date="2023-08-17T14:55:18Z" w:initials="">
    <w:p w14:paraId="0A0C5282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作为立项材料提交，此表打印时将此句删除，报告PI可以签一份，复印2份。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CA97737" w15:done="0"/>
  <w15:commentEx w15:paraId="21BE24E2" w15:done="0"/>
  <w15:commentEx w15:paraId="5E3F2D08" w15:done="0"/>
  <w15:commentEx w15:paraId="7440074B" w15:done="0"/>
  <w15:commentEx w15:paraId="300A5A82" w15:done="0"/>
  <w15:commentEx w15:paraId="66632774" w15:done="0"/>
  <w15:commentEx w15:paraId="0A0C528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..ì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南通大学附属医院药物临床试验机构</w:t>
    </w:r>
    <w:r>
      <w:rPr>
        <w:rFonts w:hint="eastAsia"/>
        <w:lang w:val="en-US" w:eastAsia="zh-CN"/>
      </w:rPr>
      <w:t xml:space="preserve">                                           TDFYJG-SOP-ZD-001-07/FJ-2-01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燕子">
    <w15:presenceInfo w15:providerId="WPS Office" w15:userId="30230409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jM2JlNTczNTBmODRmOGJmOTUzYjVjYmFlMDIzZjcifQ=="/>
  </w:docVars>
  <w:rsids>
    <w:rsidRoot w:val="00003814"/>
    <w:rsid w:val="00003814"/>
    <w:rsid w:val="00017B79"/>
    <w:rsid w:val="000F70BB"/>
    <w:rsid w:val="001408A6"/>
    <w:rsid w:val="00165CDB"/>
    <w:rsid w:val="00176E07"/>
    <w:rsid w:val="0021372B"/>
    <w:rsid w:val="002D3D3E"/>
    <w:rsid w:val="00300163"/>
    <w:rsid w:val="003D23D8"/>
    <w:rsid w:val="004008AA"/>
    <w:rsid w:val="00427CFA"/>
    <w:rsid w:val="004B343E"/>
    <w:rsid w:val="004F279D"/>
    <w:rsid w:val="00582D53"/>
    <w:rsid w:val="00583CEB"/>
    <w:rsid w:val="005B3F5B"/>
    <w:rsid w:val="005B500D"/>
    <w:rsid w:val="006052CA"/>
    <w:rsid w:val="006762A6"/>
    <w:rsid w:val="006C38D5"/>
    <w:rsid w:val="006D34F2"/>
    <w:rsid w:val="00751EAD"/>
    <w:rsid w:val="007E5040"/>
    <w:rsid w:val="0083341E"/>
    <w:rsid w:val="00872944"/>
    <w:rsid w:val="008956EA"/>
    <w:rsid w:val="008F605B"/>
    <w:rsid w:val="008F7AF2"/>
    <w:rsid w:val="009E306E"/>
    <w:rsid w:val="00AA171A"/>
    <w:rsid w:val="00B162A3"/>
    <w:rsid w:val="00B740D2"/>
    <w:rsid w:val="00C12C21"/>
    <w:rsid w:val="00C162CA"/>
    <w:rsid w:val="00CD213A"/>
    <w:rsid w:val="00D53D1B"/>
    <w:rsid w:val="00DC669B"/>
    <w:rsid w:val="00E13551"/>
    <w:rsid w:val="00E36E9B"/>
    <w:rsid w:val="00E52E24"/>
    <w:rsid w:val="00F0601C"/>
    <w:rsid w:val="00F13BD1"/>
    <w:rsid w:val="00F27C3A"/>
    <w:rsid w:val="00FC62E5"/>
    <w:rsid w:val="00FE0AC9"/>
    <w:rsid w:val="01104921"/>
    <w:rsid w:val="016001A7"/>
    <w:rsid w:val="031724E7"/>
    <w:rsid w:val="0339752F"/>
    <w:rsid w:val="04991967"/>
    <w:rsid w:val="049E4DEC"/>
    <w:rsid w:val="05491387"/>
    <w:rsid w:val="05822818"/>
    <w:rsid w:val="058C52FE"/>
    <w:rsid w:val="06A00D46"/>
    <w:rsid w:val="074B1DD1"/>
    <w:rsid w:val="07FB1638"/>
    <w:rsid w:val="089017D8"/>
    <w:rsid w:val="08A442FB"/>
    <w:rsid w:val="09D75426"/>
    <w:rsid w:val="0AEA1189"/>
    <w:rsid w:val="0B195EB9"/>
    <w:rsid w:val="0B9731F4"/>
    <w:rsid w:val="0F544786"/>
    <w:rsid w:val="112824BE"/>
    <w:rsid w:val="13EE3A98"/>
    <w:rsid w:val="15A07014"/>
    <w:rsid w:val="15BD3201"/>
    <w:rsid w:val="16874B58"/>
    <w:rsid w:val="184478EE"/>
    <w:rsid w:val="1AA4126E"/>
    <w:rsid w:val="1C681C8D"/>
    <w:rsid w:val="1CE72A0D"/>
    <w:rsid w:val="1CEA48A3"/>
    <w:rsid w:val="1CEE649B"/>
    <w:rsid w:val="1D651E6E"/>
    <w:rsid w:val="1DFC530A"/>
    <w:rsid w:val="1ECE5668"/>
    <w:rsid w:val="2141417D"/>
    <w:rsid w:val="220F7048"/>
    <w:rsid w:val="24DD0834"/>
    <w:rsid w:val="2661634B"/>
    <w:rsid w:val="266C3CAC"/>
    <w:rsid w:val="274B430C"/>
    <w:rsid w:val="27D45BB9"/>
    <w:rsid w:val="29D95FB6"/>
    <w:rsid w:val="2C574072"/>
    <w:rsid w:val="2CDF621C"/>
    <w:rsid w:val="2D1459FF"/>
    <w:rsid w:val="2E17208D"/>
    <w:rsid w:val="2EEB0A37"/>
    <w:rsid w:val="335B6251"/>
    <w:rsid w:val="348F0527"/>
    <w:rsid w:val="356D220E"/>
    <w:rsid w:val="35894B70"/>
    <w:rsid w:val="359F5CB1"/>
    <w:rsid w:val="38EC4D8D"/>
    <w:rsid w:val="38F372D7"/>
    <w:rsid w:val="397B6C08"/>
    <w:rsid w:val="3CD21176"/>
    <w:rsid w:val="40B97948"/>
    <w:rsid w:val="410835CE"/>
    <w:rsid w:val="42460C41"/>
    <w:rsid w:val="44387D00"/>
    <w:rsid w:val="44845E9E"/>
    <w:rsid w:val="47CF5FBF"/>
    <w:rsid w:val="4B5F078F"/>
    <w:rsid w:val="4C807C5B"/>
    <w:rsid w:val="4D9118C7"/>
    <w:rsid w:val="50E4246D"/>
    <w:rsid w:val="53AE1BD9"/>
    <w:rsid w:val="57124F6F"/>
    <w:rsid w:val="57FB5650"/>
    <w:rsid w:val="58B731BA"/>
    <w:rsid w:val="59A347EA"/>
    <w:rsid w:val="5D7E3281"/>
    <w:rsid w:val="5E1F4DB1"/>
    <w:rsid w:val="60455DBA"/>
    <w:rsid w:val="607A5D98"/>
    <w:rsid w:val="61730C08"/>
    <w:rsid w:val="63947732"/>
    <w:rsid w:val="665174E1"/>
    <w:rsid w:val="676749B4"/>
    <w:rsid w:val="67FC1454"/>
    <w:rsid w:val="680E1188"/>
    <w:rsid w:val="68480A9A"/>
    <w:rsid w:val="68D51CA5"/>
    <w:rsid w:val="69782D5D"/>
    <w:rsid w:val="6A9B364B"/>
    <w:rsid w:val="6D265A6A"/>
    <w:rsid w:val="6F0D6BED"/>
    <w:rsid w:val="703B21EC"/>
    <w:rsid w:val="708476AE"/>
    <w:rsid w:val="71636A34"/>
    <w:rsid w:val="71D01F17"/>
    <w:rsid w:val="722946B8"/>
    <w:rsid w:val="73335F46"/>
    <w:rsid w:val="734D7008"/>
    <w:rsid w:val="74934EEE"/>
    <w:rsid w:val="749F3551"/>
    <w:rsid w:val="76D93EF3"/>
    <w:rsid w:val="774F5304"/>
    <w:rsid w:val="7B4E3CC0"/>
    <w:rsid w:val="7BB355C1"/>
    <w:rsid w:val="7D30266C"/>
    <w:rsid w:val="7DB30DAC"/>
    <w:rsid w:val="7ED056A6"/>
    <w:rsid w:val="7F0D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zh-CN" w:eastAsia="zh-CN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link w:val="16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9">
    <w:name w:val="Table Grid"/>
    <w:basedOn w:val="8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2 Char"/>
    <w:basedOn w:val="10"/>
    <w:link w:val="2"/>
    <w:qFormat/>
    <w:uiPriority w:val="9"/>
    <w:rPr>
      <w:rFonts w:ascii="Cambria" w:hAnsi="Cambria" w:eastAsia="宋体" w:cs="Times New Roman"/>
      <w:b/>
      <w:bCs/>
      <w:sz w:val="32"/>
      <w:szCs w:val="32"/>
      <w:lang w:val="zh-CN" w:eastAsia="zh-CN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</w:style>
  <w:style w:type="character" w:customStyle="1" w:styleId="14">
    <w:name w:val="页眉 Char"/>
    <w:basedOn w:val="10"/>
    <w:link w:val="7"/>
    <w:qFormat/>
    <w:uiPriority w:val="0"/>
    <w:rPr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正文文本缩进 Char"/>
    <w:basedOn w:val="10"/>
    <w:link w:val="4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7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1903</Words>
  <Characters>1991</Characters>
  <Lines>16</Lines>
  <Paragraphs>4</Paragraphs>
  <TotalTime>18</TotalTime>
  <ScaleCrop>false</ScaleCrop>
  <LinksUpToDate>false</LinksUpToDate>
  <CharactersWithSpaces>2396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2017-03-29T02:50:00Z</dcterms:created>
  <dc:creator>Administrator</dc:creator>
  <cp:lastModifiedBy>燕子</cp:lastModifiedBy>
  <cp:lastPrinted>2017-03-29T02:52:00Z</cp:lastPrinted>
  <dcterms:modified xsi:type="dcterms:W3CDTF">2023-10-31T00:22:19Z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B5A9DC1E0DC34D2C8495BDED7FF97226</vt:lpwstr>
  </property>
</Properties>
</file>