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A4" w:rsidRDefault="00E0125F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南通大学附属医院招标采购管理系统功能需求</w:t>
      </w:r>
    </w:p>
    <w:p w:rsidR="00F109A4" w:rsidRDefault="00F109A4">
      <w:pPr>
        <w:jc w:val="center"/>
        <w:rPr>
          <w:rFonts w:ascii="仿宋" w:eastAsia="仿宋" w:hAnsi="仿宋" w:cs="仿宋"/>
          <w:sz w:val="30"/>
          <w:szCs w:val="30"/>
        </w:rPr>
      </w:pP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招采中心门户网站管理</w:t>
      </w:r>
    </w:p>
    <w:p w:rsidR="00F109A4" w:rsidRDefault="00E0125F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门户网站集成系统登录入口，如院内用户统一身份认证登录入口、院外人员系统登录入口、供应商注册入口。网站内容至少主要包括</w:t>
      </w:r>
      <w:r>
        <w:rPr>
          <w:rFonts w:ascii="仿宋" w:eastAsia="仿宋" w:hAnsi="仿宋" w:cs="仿宋" w:hint="eastAsia"/>
          <w:sz w:val="30"/>
          <w:szCs w:val="30"/>
        </w:rPr>
        <w:t>:</w:t>
      </w:r>
      <w:r>
        <w:rPr>
          <w:rFonts w:ascii="仿宋" w:eastAsia="仿宋" w:hAnsi="仿宋" w:cs="仿宋" w:hint="eastAsia"/>
          <w:sz w:val="30"/>
          <w:szCs w:val="30"/>
        </w:rPr>
        <w:t>首页、部门概况、</w:t>
      </w:r>
      <w:r w:rsidR="00EA6E61">
        <w:rPr>
          <w:rFonts w:ascii="仿宋" w:eastAsia="仿宋" w:hAnsi="仿宋" w:cs="仿宋" w:hint="eastAsia"/>
          <w:sz w:val="30"/>
          <w:szCs w:val="30"/>
        </w:rPr>
        <w:t>信息发布、</w:t>
      </w:r>
      <w:r>
        <w:rPr>
          <w:rFonts w:ascii="仿宋" w:eastAsia="仿宋" w:hAnsi="仿宋" w:cs="仿宋" w:hint="eastAsia"/>
          <w:sz w:val="30"/>
          <w:szCs w:val="30"/>
        </w:rPr>
        <w:t>成交结果、办事指南、联系我们等内容。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采购项目前期准备管理</w:t>
      </w:r>
    </w:p>
    <w:p w:rsidR="00553271" w:rsidRDefault="00553271">
      <w:pPr>
        <w:numPr>
          <w:ilvl w:val="1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调研管理：支持发布采购需求调研公告，支持潜在供应商参与调研，支持汇总潜在供应商响应材料，支持抓取同类已成交项目中标（成交）结果公告和采购合同中的信息等。</w:t>
      </w:r>
    </w:p>
    <w:p w:rsidR="00F109A4" w:rsidRDefault="00E0125F">
      <w:pPr>
        <w:numPr>
          <w:ilvl w:val="1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预算项目管理：支持</w:t>
      </w:r>
      <w:r>
        <w:rPr>
          <w:rFonts w:ascii="仿宋" w:eastAsia="仿宋" w:hAnsi="仿宋" w:cs="仿宋" w:hint="eastAsia"/>
          <w:sz w:val="30"/>
          <w:szCs w:val="30"/>
        </w:rPr>
        <w:t>excel</w:t>
      </w:r>
      <w:r>
        <w:rPr>
          <w:rFonts w:ascii="仿宋" w:eastAsia="仿宋" w:hAnsi="仿宋" w:cs="仿宋" w:hint="eastAsia"/>
          <w:sz w:val="30"/>
          <w:szCs w:val="30"/>
        </w:rPr>
        <w:t>表格导入已批复的预算信息</w:t>
      </w:r>
      <w:r w:rsidR="009C795D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numPr>
          <w:ilvl w:val="1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采购计划管理：支持采购项目与预算信息关联</w:t>
      </w:r>
      <w:r w:rsidR="009C795D">
        <w:rPr>
          <w:rFonts w:ascii="仿宋" w:eastAsia="仿宋" w:hAnsi="仿宋" w:cs="仿宋" w:hint="eastAsia"/>
          <w:sz w:val="30"/>
          <w:szCs w:val="30"/>
        </w:rPr>
        <w:t>，支持采购计划在线审签等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numPr>
          <w:ilvl w:val="1"/>
          <w:numId w:val="1"/>
        </w:numPr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采购需求管理：支持在线提交采购需求，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支持</w:t>
      </w:r>
      <w:r w:rsidR="009C795D">
        <w:rPr>
          <w:rFonts w:ascii="仿宋" w:eastAsia="仿宋" w:hAnsi="仿宋" w:cs="仿宋" w:hint="eastAsia"/>
          <w:color w:val="000000" w:themeColor="text1"/>
          <w:sz w:val="30"/>
          <w:szCs w:val="30"/>
        </w:rPr>
        <w:t>采购需求在线审签等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采购项目实施管理</w:t>
      </w:r>
    </w:p>
    <w:p w:rsidR="00F109A4" w:rsidRDefault="00E0125F">
      <w:pPr>
        <w:numPr>
          <w:ilvl w:val="1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需有完备的功能支撑采购项目的实施，支持以下采购方式在系统内以电子化开展实施：公开招标、邀请招标、竞争性谈判、竞争性磋商、单一来源采购、</w:t>
      </w:r>
      <w:r>
        <w:rPr>
          <w:rFonts w:ascii="仿宋" w:eastAsia="仿宋" w:hAnsi="仿宋" w:cs="仿宋" w:hint="eastAsia"/>
          <w:sz w:val="30"/>
          <w:szCs w:val="30"/>
        </w:rPr>
        <w:t>询价、框架协议、</w:t>
      </w:r>
      <w:r>
        <w:rPr>
          <w:rFonts w:ascii="仿宋" w:eastAsia="仿宋" w:hAnsi="仿宋" w:cs="仿宋" w:hint="eastAsia"/>
          <w:sz w:val="30"/>
          <w:szCs w:val="30"/>
        </w:rPr>
        <w:t>网上</w:t>
      </w:r>
      <w:r>
        <w:rPr>
          <w:rFonts w:ascii="仿宋" w:eastAsia="仿宋" w:hAnsi="仿宋" w:cs="仿宋" w:hint="eastAsia"/>
          <w:sz w:val="30"/>
          <w:szCs w:val="30"/>
        </w:rPr>
        <w:t>商城</w:t>
      </w:r>
      <w:r>
        <w:rPr>
          <w:rFonts w:ascii="仿宋" w:eastAsia="仿宋" w:hAnsi="仿宋" w:cs="仿宋" w:hint="eastAsia"/>
          <w:sz w:val="30"/>
          <w:szCs w:val="30"/>
        </w:rPr>
        <w:t>采购等。</w:t>
      </w:r>
      <w:r>
        <w:rPr>
          <w:rFonts w:ascii="仿宋" w:eastAsia="仿宋" w:hAnsi="仿宋" w:cs="仿宋" w:hint="eastAsia"/>
          <w:sz w:val="30"/>
          <w:szCs w:val="30"/>
        </w:rPr>
        <w:t xml:space="preserve"> 3.2 </w:t>
      </w:r>
      <w:r>
        <w:rPr>
          <w:rFonts w:ascii="仿宋" w:eastAsia="仿宋" w:hAnsi="仿宋" w:cs="仿宋" w:hint="eastAsia"/>
          <w:sz w:val="30"/>
          <w:szCs w:val="30"/>
        </w:rPr>
        <w:t>采购信息公开：</w:t>
      </w:r>
      <w:r>
        <w:rPr>
          <w:rFonts w:ascii="仿宋" w:eastAsia="仿宋" w:hAnsi="仿宋" w:cs="仿宋" w:hint="eastAsia"/>
          <w:sz w:val="30"/>
          <w:szCs w:val="30"/>
        </w:rPr>
        <w:t>支持公告在线起草，起草方式包括：人工编辑起草、</w:t>
      </w:r>
      <w:r>
        <w:rPr>
          <w:rFonts w:ascii="仿宋" w:eastAsia="仿宋" w:hAnsi="仿宋" w:cs="仿宋" w:hint="eastAsia"/>
          <w:sz w:val="30"/>
          <w:szCs w:val="30"/>
        </w:rPr>
        <w:t>格式</w:t>
      </w:r>
      <w:r>
        <w:rPr>
          <w:rFonts w:ascii="仿宋" w:eastAsia="仿宋" w:hAnsi="仿宋" w:cs="仿宋" w:hint="eastAsia"/>
          <w:sz w:val="30"/>
          <w:szCs w:val="30"/>
        </w:rPr>
        <w:t>模板自动生成、导入</w:t>
      </w:r>
      <w:r>
        <w:rPr>
          <w:rFonts w:ascii="仿宋" w:eastAsia="仿宋" w:hAnsi="仿宋" w:cs="仿宋" w:hint="eastAsia"/>
          <w:sz w:val="30"/>
          <w:szCs w:val="30"/>
        </w:rPr>
        <w:t xml:space="preserve"> word </w:t>
      </w:r>
      <w:r>
        <w:rPr>
          <w:rFonts w:ascii="仿宋" w:eastAsia="仿宋" w:hAnsi="仿宋" w:cs="仿宋" w:hint="eastAsia"/>
          <w:sz w:val="30"/>
          <w:szCs w:val="30"/>
        </w:rPr>
        <w:t>文件等方式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支持在公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告中上传相关附件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支持对已发布至门户网站的公告进行撤回，公告内容修改等操作。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3.3 </w:t>
      </w:r>
      <w:r>
        <w:rPr>
          <w:rFonts w:ascii="仿宋" w:eastAsia="仿宋" w:hAnsi="仿宋" w:cs="仿宋" w:hint="eastAsia"/>
          <w:sz w:val="30"/>
          <w:szCs w:val="30"/>
        </w:rPr>
        <w:t>项目委托管理：</w:t>
      </w:r>
      <w:r w:rsidR="005F6484">
        <w:rPr>
          <w:rFonts w:ascii="仿宋" w:eastAsia="仿宋" w:hAnsi="仿宋" w:cs="仿宋" w:hint="eastAsia"/>
          <w:sz w:val="30"/>
          <w:szCs w:val="30"/>
        </w:rPr>
        <w:t>支持</w:t>
      </w:r>
      <w:r>
        <w:rPr>
          <w:rFonts w:ascii="仿宋" w:eastAsia="仿宋" w:hAnsi="仿宋" w:cs="仿宋" w:hint="eastAsia"/>
          <w:sz w:val="30"/>
          <w:szCs w:val="30"/>
        </w:rPr>
        <w:t>采购</w:t>
      </w:r>
      <w:r>
        <w:rPr>
          <w:rFonts w:ascii="仿宋" w:eastAsia="仿宋" w:hAnsi="仿宋" w:cs="仿宋" w:hint="eastAsia"/>
          <w:sz w:val="30"/>
          <w:szCs w:val="30"/>
        </w:rPr>
        <w:t>项目</w:t>
      </w:r>
      <w:r w:rsidR="005F6484">
        <w:rPr>
          <w:rFonts w:ascii="仿宋" w:eastAsia="仿宋" w:hAnsi="仿宋" w:cs="仿宋" w:hint="eastAsia"/>
          <w:sz w:val="30"/>
          <w:szCs w:val="30"/>
        </w:rPr>
        <w:t>全流程委托管理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="005F6484">
        <w:rPr>
          <w:rFonts w:ascii="仿宋" w:eastAsia="仿宋" w:hAnsi="仿宋" w:cs="仿宋" w:hint="eastAsia"/>
          <w:sz w:val="30"/>
          <w:szCs w:val="30"/>
        </w:rPr>
        <w:t>具备</w:t>
      </w:r>
      <w:r>
        <w:rPr>
          <w:rFonts w:ascii="仿宋" w:eastAsia="仿宋" w:hAnsi="仿宋" w:cs="仿宋" w:hint="eastAsia"/>
          <w:sz w:val="30"/>
          <w:szCs w:val="30"/>
        </w:rPr>
        <w:t>项目</w:t>
      </w:r>
      <w:r>
        <w:rPr>
          <w:rFonts w:ascii="仿宋" w:eastAsia="仿宋" w:hAnsi="仿宋" w:cs="仿宋" w:hint="eastAsia"/>
          <w:sz w:val="30"/>
          <w:szCs w:val="30"/>
        </w:rPr>
        <w:t>分配</w:t>
      </w:r>
      <w:r w:rsidR="005F6484">
        <w:rPr>
          <w:rFonts w:ascii="仿宋" w:eastAsia="仿宋" w:hAnsi="仿宋" w:cs="仿宋" w:hint="eastAsia"/>
          <w:sz w:val="30"/>
          <w:szCs w:val="30"/>
        </w:rPr>
        <w:t>功能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3.4 </w:t>
      </w:r>
      <w:r>
        <w:rPr>
          <w:rFonts w:ascii="仿宋" w:eastAsia="仿宋" w:hAnsi="仿宋" w:cs="仿宋" w:hint="eastAsia"/>
          <w:sz w:val="30"/>
          <w:szCs w:val="30"/>
        </w:rPr>
        <w:t>采购文件编制：</w:t>
      </w:r>
      <w:r>
        <w:rPr>
          <w:rFonts w:ascii="仿宋" w:eastAsia="仿宋" w:hAnsi="仿宋" w:cs="仿宋" w:hint="eastAsia"/>
          <w:sz w:val="30"/>
          <w:szCs w:val="30"/>
        </w:rPr>
        <w:t>支持通过模板自动生成采购文件</w:t>
      </w:r>
      <w:r w:rsidR="005F6484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3.5 </w:t>
      </w:r>
      <w:r>
        <w:rPr>
          <w:rFonts w:ascii="仿宋" w:eastAsia="仿宋" w:hAnsi="仿宋" w:cs="仿宋" w:hint="eastAsia"/>
          <w:sz w:val="30"/>
          <w:szCs w:val="30"/>
        </w:rPr>
        <w:t>采购文件论证：支持采购</w:t>
      </w:r>
      <w:r>
        <w:rPr>
          <w:rFonts w:ascii="仿宋" w:eastAsia="仿宋" w:hAnsi="仿宋" w:cs="仿宋" w:hint="eastAsia"/>
          <w:sz w:val="30"/>
          <w:szCs w:val="30"/>
        </w:rPr>
        <w:t>文件的</w:t>
      </w:r>
      <w:r>
        <w:rPr>
          <w:rFonts w:ascii="仿宋" w:eastAsia="仿宋" w:hAnsi="仿宋" w:cs="仿宋" w:hint="eastAsia"/>
          <w:sz w:val="30"/>
          <w:szCs w:val="30"/>
        </w:rPr>
        <w:t>复核论证、</w:t>
      </w:r>
      <w:r w:rsidR="005F6484">
        <w:rPr>
          <w:rFonts w:ascii="仿宋" w:eastAsia="仿宋" w:hAnsi="仿宋" w:cs="仿宋" w:hint="eastAsia"/>
          <w:sz w:val="30"/>
          <w:szCs w:val="30"/>
        </w:rPr>
        <w:t>线上审签，</w:t>
      </w:r>
      <w:r>
        <w:rPr>
          <w:rFonts w:ascii="仿宋" w:eastAsia="仿宋" w:hAnsi="仿宋" w:cs="仿宋" w:hint="eastAsia"/>
          <w:sz w:val="30"/>
          <w:szCs w:val="30"/>
        </w:rPr>
        <w:t>支持</w:t>
      </w:r>
      <w:r>
        <w:rPr>
          <w:rFonts w:ascii="仿宋" w:eastAsia="仿宋" w:hAnsi="仿宋" w:cs="仿宋" w:hint="eastAsia"/>
          <w:sz w:val="30"/>
          <w:szCs w:val="30"/>
        </w:rPr>
        <w:t>保存</w:t>
      </w:r>
      <w:r>
        <w:rPr>
          <w:rFonts w:ascii="仿宋" w:eastAsia="仿宋" w:hAnsi="仿宋" w:cs="仿宋" w:hint="eastAsia"/>
          <w:sz w:val="30"/>
          <w:szCs w:val="30"/>
        </w:rPr>
        <w:t>文件修改记录</w:t>
      </w:r>
      <w:r w:rsidR="005F6484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3.6 </w:t>
      </w:r>
      <w:r>
        <w:rPr>
          <w:rFonts w:ascii="仿宋" w:eastAsia="仿宋" w:hAnsi="仿宋" w:cs="仿宋" w:hint="eastAsia"/>
          <w:sz w:val="30"/>
          <w:szCs w:val="30"/>
        </w:rPr>
        <w:t>采购文件确认：支持采购</w:t>
      </w:r>
      <w:r>
        <w:rPr>
          <w:rFonts w:ascii="仿宋" w:eastAsia="仿宋" w:hAnsi="仿宋" w:cs="仿宋" w:hint="eastAsia"/>
          <w:sz w:val="30"/>
          <w:szCs w:val="30"/>
        </w:rPr>
        <w:t>文件的</w:t>
      </w:r>
      <w:r>
        <w:rPr>
          <w:rFonts w:ascii="仿宋" w:eastAsia="仿宋" w:hAnsi="仿宋" w:cs="仿宋" w:hint="eastAsia"/>
          <w:sz w:val="30"/>
          <w:szCs w:val="30"/>
        </w:rPr>
        <w:t>确认</w:t>
      </w:r>
      <w:r>
        <w:rPr>
          <w:rFonts w:ascii="仿宋" w:eastAsia="仿宋" w:hAnsi="仿宋" w:cs="仿宋" w:hint="eastAsia"/>
          <w:sz w:val="30"/>
          <w:szCs w:val="30"/>
        </w:rPr>
        <w:t>审核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</w:t>
      </w:r>
      <w:r w:rsidR="005F6484">
        <w:rPr>
          <w:rFonts w:ascii="仿宋" w:eastAsia="仿宋" w:hAnsi="仿宋" w:cs="仿宋" w:hint="eastAsia"/>
          <w:sz w:val="30"/>
          <w:szCs w:val="30"/>
        </w:rPr>
        <w:t>支撑</w:t>
      </w:r>
      <w:r>
        <w:rPr>
          <w:rFonts w:ascii="仿宋" w:eastAsia="仿宋" w:hAnsi="仿宋" w:cs="仿宋" w:hint="eastAsia"/>
          <w:sz w:val="30"/>
          <w:szCs w:val="30"/>
        </w:rPr>
        <w:t>材料上传添加</w:t>
      </w:r>
      <w:r w:rsidR="005F6484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3.7 </w:t>
      </w:r>
      <w:r>
        <w:rPr>
          <w:rFonts w:ascii="仿宋" w:eastAsia="仿宋" w:hAnsi="仿宋" w:cs="仿宋" w:hint="eastAsia"/>
          <w:sz w:val="30"/>
          <w:szCs w:val="30"/>
        </w:rPr>
        <w:t>电子开评标：</w:t>
      </w:r>
      <w:r>
        <w:rPr>
          <w:rFonts w:ascii="仿宋" w:eastAsia="仿宋" w:hAnsi="仿宋" w:cs="仿宋" w:hint="eastAsia"/>
          <w:sz w:val="30"/>
          <w:szCs w:val="30"/>
        </w:rPr>
        <w:t>实现在线开标组织功能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实现电子评标组织过程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实现</w:t>
      </w:r>
      <w:r>
        <w:rPr>
          <w:rFonts w:ascii="仿宋" w:eastAsia="仿宋" w:hAnsi="仿宋" w:cs="仿宋" w:hint="eastAsia"/>
          <w:sz w:val="30"/>
          <w:szCs w:val="30"/>
        </w:rPr>
        <w:t>专家在线评标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支持录入线下评标时每个供应商的得分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支持录入供应商的多轮报价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支持上传评标记录文件</w:t>
      </w:r>
      <w:r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5F6484" w:rsidRDefault="005F6484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 xml:space="preserve">.8 </w:t>
      </w:r>
      <w:r>
        <w:rPr>
          <w:rFonts w:ascii="仿宋" w:eastAsia="仿宋" w:hAnsi="仿宋" w:cs="仿宋" w:hint="eastAsia"/>
          <w:sz w:val="30"/>
          <w:szCs w:val="30"/>
        </w:rPr>
        <w:t>采购合同管理：支持实现合同起草、合同审核、合同打印以及合同统计等。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 w:rsidR="005F6484">
        <w:rPr>
          <w:rFonts w:ascii="仿宋" w:eastAsia="仿宋" w:hAnsi="仿宋" w:cs="仿宋"/>
          <w:sz w:val="30"/>
          <w:szCs w:val="30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异常处理：</w:t>
      </w:r>
      <w:r>
        <w:rPr>
          <w:rFonts w:ascii="仿宋" w:eastAsia="仿宋" w:hAnsi="仿宋" w:cs="仿宋" w:hint="eastAsia"/>
          <w:sz w:val="30"/>
          <w:szCs w:val="30"/>
        </w:rPr>
        <w:t>支持项目执行过程中出现的</w:t>
      </w:r>
      <w:r>
        <w:rPr>
          <w:rFonts w:ascii="仿宋" w:eastAsia="仿宋" w:hAnsi="仿宋" w:cs="仿宋" w:hint="eastAsia"/>
          <w:sz w:val="30"/>
          <w:szCs w:val="30"/>
        </w:rPr>
        <w:t>异常</w:t>
      </w:r>
      <w:r>
        <w:rPr>
          <w:rFonts w:ascii="仿宋" w:eastAsia="仿宋" w:hAnsi="仿宋" w:cs="仿宋" w:hint="eastAsia"/>
          <w:sz w:val="30"/>
          <w:szCs w:val="30"/>
        </w:rPr>
        <w:t>情况处理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支持对流标的项目、终止的项目进行重新采购</w:t>
      </w:r>
      <w:r w:rsidR="005F6484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 w:rsidR="005F6484"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文档模板管理：支持</w:t>
      </w:r>
      <w:r>
        <w:rPr>
          <w:rFonts w:ascii="仿宋" w:eastAsia="仿宋" w:hAnsi="仿宋" w:cs="仿宋" w:hint="eastAsia"/>
          <w:sz w:val="30"/>
          <w:szCs w:val="30"/>
        </w:rPr>
        <w:t>具备自动生成评标过程文档的功能，根据模板生成各类评标过程文</w:t>
      </w:r>
      <w:r>
        <w:rPr>
          <w:rFonts w:ascii="仿宋" w:eastAsia="仿宋" w:hAnsi="仿宋" w:cs="仿宋" w:hint="eastAsia"/>
          <w:sz w:val="30"/>
          <w:szCs w:val="30"/>
        </w:rPr>
        <w:t>件和报表。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评审专家管理</w:t>
      </w:r>
      <w:r>
        <w:rPr>
          <w:rFonts w:ascii="仿宋" w:eastAsia="仿宋" w:hAnsi="仿宋" w:cs="仿宋" w:hint="eastAsia"/>
          <w:sz w:val="30"/>
          <w:szCs w:val="30"/>
        </w:rPr>
        <w:t>：支持导入院内评审专家库名单；支持对专家线上考核评价；支持线上抽取</w:t>
      </w:r>
      <w:r w:rsidR="005F6484">
        <w:rPr>
          <w:rFonts w:ascii="仿宋" w:eastAsia="仿宋" w:hAnsi="仿宋" w:cs="仿宋" w:hint="eastAsia"/>
          <w:sz w:val="30"/>
          <w:szCs w:val="30"/>
        </w:rPr>
        <w:t>并通知</w:t>
      </w:r>
      <w:r>
        <w:rPr>
          <w:rFonts w:ascii="仿宋" w:eastAsia="仿宋" w:hAnsi="仿宋" w:cs="仿宋" w:hint="eastAsia"/>
          <w:sz w:val="30"/>
          <w:szCs w:val="30"/>
        </w:rPr>
        <w:t>专家；支持设置专家组长、监督人员；支持发起采购人代表录入流程</w:t>
      </w:r>
      <w:r w:rsidR="005F6484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招标代理机构管理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支持采购人添加招标代理机构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权限划分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支持对代理机构进行停用或启用的功能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支持代理机构线上接受委托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支持代理机构实施项目的资料提交到系统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</w:t>
      </w:r>
      <w:r>
        <w:rPr>
          <w:rFonts w:ascii="仿宋" w:eastAsia="仿宋" w:hAnsi="仿宋" w:cs="仿宋" w:hint="eastAsia"/>
          <w:sz w:val="30"/>
          <w:szCs w:val="30"/>
        </w:rPr>
        <w:t>对</w:t>
      </w:r>
      <w:r>
        <w:rPr>
          <w:rFonts w:ascii="仿宋" w:eastAsia="仿宋" w:hAnsi="仿宋" w:cs="仿宋" w:hint="eastAsia"/>
          <w:sz w:val="30"/>
          <w:szCs w:val="30"/>
        </w:rPr>
        <w:t>代理服务进行评分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支持按时间汇总分析代理机构评分情况。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档案管理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支持按项目</w:t>
      </w:r>
      <w:r>
        <w:rPr>
          <w:rFonts w:ascii="仿宋" w:eastAsia="仿宋" w:hAnsi="仿宋" w:cs="仿宋" w:hint="eastAsia"/>
          <w:sz w:val="30"/>
          <w:szCs w:val="30"/>
        </w:rPr>
        <w:t>将</w:t>
      </w:r>
      <w:r>
        <w:rPr>
          <w:rFonts w:ascii="仿宋" w:eastAsia="仿宋" w:hAnsi="仿宋" w:cs="仿宋" w:hint="eastAsia"/>
          <w:sz w:val="30"/>
          <w:szCs w:val="30"/>
        </w:rPr>
        <w:t>文档自动归集</w:t>
      </w:r>
      <w:r>
        <w:rPr>
          <w:rFonts w:ascii="仿宋" w:eastAsia="仿宋" w:hAnsi="仿宋" w:cs="仿宋" w:hint="eastAsia"/>
          <w:sz w:val="30"/>
          <w:szCs w:val="30"/>
        </w:rPr>
        <w:t>和导出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支持根据用户需求进行定制化开发采购档案的编制目录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支持对采购过程中的视频录像数据与采购项目建立关联索引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供应商管理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具备供应商在线注册功能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支持对供应商信息进行多级审核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支持链接信用中国、政府采购严重违法失信记录查询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支持供应商查看采购项目信息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支持供应商网上报名</w:t>
      </w:r>
      <w:r>
        <w:rPr>
          <w:rFonts w:ascii="仿宋" w:eastAsia="仿宋" w:hAnsi="仿宋" w:cs="仿宋" w:hint="eastAsia"/>
          <w:sz w:val="30"/>
          <w:szCs w:val="30"/>
        </w:rPr>
        <w:t>和</w:t>
      </w:r>
      <w:r>
        <w:rPr>
          <w:rFonts w:ascii="仿宋" w:eastAsia="仿宋" w:hAnsi="仿宋" w:cs="仿宋" w:hint="eastAsia"/>
          <w:sz w:val="30"/>
          <w:szCs w:val="30"/>
        </w:rPr>
        <w:t>线下报名人工登记功能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支持对供应商服务进行评价</w:t>
      </w:r>
      <w:r w:rsidR="00632D4B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文件模板库管理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系统需具备统一的文件</w:t>
      </w:r>
      <w:r>
        <w:rPr>
          <w:rFonts w:ascii="仿宋" w:eastAsia="仿宋" w:hAnsi="仿宋" w:cs="仿宋" w:hint="eastAsia"/>
          <w:sz w:val="30"/>
          <w:szCs w:val="30"/>
        </w:rPr>
        <w:t>模板</w:t>
      </w:r>
      <w:r>
        <w:rPr>
          <w:rFonts w:ascii="仿宋" w:eastAsia="仿宋" w:hAnsi="仿宋" w:cs="仿宋" w:hint="eastAsia"/>
          <w:sz w:val="30"/>
          <w:szCs w:val="30"/>
        </w:rPr>
        <w:t>库管理功能，对系统中涉及的标准文件模板进行管理和设置</w:t>
      </w:r>
      <w:r w:rsidR="00632D4B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numPr>
          <w:ilvl w:val="0"/>
          <w:numId w:val="1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满足大数据统计分析的需求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具备多维度的统计分析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支持对报表进行权限分配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支持多种方式检索和查询项目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支持对项目进行汇总统计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支持按时间汇总采购的节支</w:t>
      </w:r>
      <w:r>
        <w:rPr>
          <w:rFonts w:ascii="仿宋" w:eastAsia="仿宋" w:hAnsi="仿宋" w:cs="仿宋" w:hint="eastAsia"/>
          <w:sz w:val="30"/>
          <w:szCs w:val="30"/>
        </w:rPr>
        <w:t>率情况</w:t>
      </w:r>
      <w:r>
        <w:rPr>
          <w:rFonts w:ascii="仿宋" w:eastAsia="仿宋" w:hAnsi="仿宋" w:cs="仿宋" w:hint="eastAsia"/>
          <w:sz w:val="30"/>
          <w:szCs w:val="30"/>
        </w:rPr>
        <w:t>分</w:t>
      </w:r>
      <w:r>
        <w:rPr>
          <w:rFonts w:ascii="仿宋" w:eastAsia="仿宋" w:hAnsi="仿宋" w:cs="仿宋" w:hint="eastAsia"/>
          <w:sz w:val="30"/>
          <w:szCs w:val="30"/>
        </w:rPr>
        <w:t>析。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10.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满足采购绩效评价需求：</w:t>
      </w:r>
      <w:r>
        <w:rPr>
          <w:rFonts w:ascii="仿宋" w:eastAsia="仿宋" w:hAnsi="仿宋" w:cs="仿宋" w:hint="eastAsia"/>
          <w:sz w:val="30"/>
          <w:szCs w:val="30"/>
        </w:rPr>
        <w:t>支持对采购项目执行情况、采购效率和效益进行评价</w:t>
      </w:r>
      <w:r w:rsidR="00632D4B">
        <w:rPr>
          <w:rFonts w:ascii="仿宋" w:eastAsia="仿宋" w:hAnsi="仿宋" w:cs="仿宋" w:hint="eastAsia"/>
          <w:sz w:val="30"/>
          <w:szCs w:val="30"/>
        </w:rPr>
        <w:t>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11.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权限管理：</w:t>
      </w:r>
      <w:r>
        <w:rPr>
          <w:rFonts w:ascii="仿宋" w:eastAsia="仿宋" w:hAnsi="仿宋" w:cs="仿宋" w:hint="eastAsia"/>
          <w:sz w:val="30"/>
          <w:szCs w:val="30"/>
        </w:rPr>
        <w:t>支持多维度的权限管理机制</w:t>
      </w:r>
      <w:r>
        <w:rPr>
          <w:rFonts w:ascii="仿宋" w:eastAsia="仿宋" w:hAnsi="仿宋" w:cs="仿宋" w:hint="eastAsia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提供基于个人角色和单位角色管理的工作台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109A4" w:rsidRDefault="00E0125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12.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满足移动端使用需求：</w:t>
      </w:r>
      <w:r>
        <w:rPr>
          <w:rFonts w:ascii="仿宋" w:eastAsia="仿宋" w:hAnsi="仿宋" w:cs="仿宋" w:hint="eastAsia"/>
          <w:sz w:val="30"/>
          <w:szCs w:val="30"/>
        </w:rPr>
        <w:t>支持移动端的使用。</w:t>
      </w:r>
    </w:p>
    <w:p w:rsidR="00F109A4" w:rsidRDefault="00F109A4">
      <w:pPr>
        <w:rPr>
          <w:rFonts w:ascii="仿宋" w:eastAsia="仿宋" w:hAnsi="仿宋" w:cs="仿宋"/>
          <w:color w:val="0000FF"/>
          <w:sz w:val="30"/>
          <w:szCs w:val="30"/>
        </w:rPr>
      </w:pPr>
      <w:bookmarkStart w:id="0" w:name="_GoBack"/>
      <w:bookmarkEnd w:id="0"/>
    </w:p>
    <w:sectPr w:rsidR="00F1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5F" w:rsidRDefault="00E0125F" w:rsidP="00EA6E61">
      <w:r>
        <w:separator/>
      </w:r>
    </w:p>
  </w:endnote>
  <w:endnote w:type="continuationSeparator" w:id="0">
    <w:p w:rsidR="00E0125F" w:rsidRDefault="00E0125F" w:rsidP="00EA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5F" w:rsidRDefault="00E0125F" w:rsidP="00EA6E61">
      <w:r>
        <w:separator/>
      </w:r>
    </w:p>
  </w:footnote>
  <w:footnote w:type="continuationSeparator" w:id="0">
    <w:p w:rsidR="00E0125F" w:rsidRDefault="00E0125F" w:rsidP="00EA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1F68FF"/>
    <w:multiLevelType w:val="multilevel"/>
    <w:tmpl w:val="C61F68FF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TViNTFjYWNjNTMyZGUyMjRjNTcxYzY3ODJhNTQifQ=="/>
  </w:docVars>
  <w:rsids>
    <w:rsidRoot w:val="15B86DFA"/>
    <w:rsid w:val="000B63E8"/>
    <w:rsid w:val="000C3DA7"/>
    <w:rsid w:val="0018099E"/>
    <w:rsid w:val="00553271"/>
    <w:rsid w:val="005F6484"/>
    <w:rsid w:val="00632D4B"/>
    <w:rsid w:val="009C795D"/>
    <w:rsid w:val="00A364B9"/>
    <w:rsid w:val="00C11035"/>
    <w:rsid w:val="00E0125F"/>
    <w:rsid w:val="00EA6E61"/>
    <w:rsid w:val="00F109A4"/>
    <w:rsid w:val="01141165"/>
    <w:rsid w:val="018A1427"/>
    <w:rsid w:val="02467A44"/>
    <w:rsid w:val="038C592B"/>
    <w:rsid w:val="03F86B1C"/>
    <w:rsid w:val="05123C0E"/>
    <w:rsid w:val="05AF76AE"/>
    <w:rsid w:val="05F96B7B"/>
    <w:rsid w:val="06D27AF8"/>
    <w:rsid w:val="074D717F"/>
    <w:rsid w:val="07837045"/>
    <w:rsid w:val="07A62D33"/>
    <w:rsid w:val="07B70A9C"/>
    <w:rsid w:val="09905A49"/>
    <w:rsid w:val="09AB4631"/>
    <w:rsid w:val="0A171CC6"/>
    <w:rsid w:val="0A682522"/>
    <w:rsid w:val="0ACE4A7B"/>
    <w:rsid w:val="0B7078E0"/>
    <w:rsid w:val="0DC363ED"/>
    <w:rsid w:val="0E213113"/>
    <w:rsid w:val="0EAC6E81"/>
    <w:rsid w:val="0F256A99"/>
    <w:rsid w:val="111F7DDE"/>
    <w:rsid w:val="11586E4C"/>
    <w:rsid w:val="118916FB"/>
    <w:rsid w:val="12791770"/>
    <w:rsid w:val="13294F44"/>
    <w:rsid w:val="135A334F"/>
    <w:rsid w:val="1379754E"/>
    <w:rsid w:val="13B81E24"/>
    <w:rsid w:val="14E54E9B"/>
    <w:rsid w:val="15B42ABF"/>
    <w:rsid w:val="15B86DFA"/>
    <w:rsid w:val="15CE592F"/>
    <w:rsid w:val="16C15493"/>
    <w:rsid w:val="18577F50"/>
    <w:rsid w:val="18C354F3"/>
    <w:rsid w:val="19EA4D01"/>
    <w:rsid w:val="1A09162B"/>
    <w:rsid w:val="1A2A3350"/>
    <w:rsid w:val="1A606D71"/>
    <w:rsid w:val="1A750A6F"/>
    <w:rsid w:val="1C3E30E2"/>
    <w:rsid w:val="1CE123EB"/>
    <w:rsid w:val="1D50131F"/>
    <w:rsid w:val="1E9516DF"/>
    <w:rsid w:val="1FD86C01"/>
    <w:rsid w:val="203C3DDD"/>
    <w:rsid w:val="21110DC5"/>
    <w:rsid w:val="215A593B"/>
    <w:rsid w:val="217750CC"/>
    <w:rsid w:val="217C6B87"/>
    <w:rsid w:val="219A3A8B"/>
    <w:rsid w:val="226513C9"/>
    <w:rsid w:val="22965A26"/>
    <w:rsid w:val="229C5D97"/>
    <w:rsid w:val="22CF2CE6"/>
    <w:rsid w:val="22F95FB5"/>
    <w:rsid w:val="239A1546"/>
    <w:rsid w:val="23DE55A4"/>
    <w:rsid w:val="2435301D"/>
    <w:rsid w:val="24635DDC"/>
    <w:rsid w:val="24C20D54"/>
    <w:rsid w:val="255B6AB3"/>
    <w:rsid w:val="260158AC"/>
    <w:rsid w:val="26A12BEB"/>
    <w:rsid w:val="27343A60"/>
    <w:rsid w:val="275E288B"/>
    <w:rsid w:val="27923B1F"/>
    <w:rsid w:val="27E70AD2"/>
    <w:rsid w:val="28096C9A"/>
    <w:rsid w:val="28DA4193"/>
    <w:rsid w:val="28E84B02"/>
    <w:rsid w:val="2953641F"/>
    <w:rsid w:val="296C74E1"/>
    <w:rsid w:val="299F1664"/>
    <w:rsid w:val="29BF7B57"/>
    <w:rsid w:val="29C919CB"/>
    <w:rsid w:val="29DD218D"/>
    <w:rsid w:val="2A0E0598"/>
    <w:rsid w:val="2A53244F"/>
    <w:rsid w:val="2AD27817"/>
    <w:rsid w:val="2B7B1C5D"/>
    <w:rsid w:val="2BCA6741"/>
    <w:rsid w:val="2CB74F17"/>
    <w:rsid w:val="2F9E23BE"/>
    <w:rsid w:val="303B7C0D"/>
    <w:rsid w:val="316A69FC"/>
    <w:rsid w:val="31B92820"/>
    <w:rsid w:val="32690A61"/>
    <w:rsid w:val="333F7A14"/>
    <w:rsid w:val="33F46A50"/>
    <w:rsid w:val="33F6725F"/>
    <w:rsid w:val="34931DC5"/>
    <w:rsid w:val="34B8182C"/>
    <w:rsid w:val="355A0B35"/>
    <w:rsid w:val="359C114E"/>
    <w:rsid w:val="36107446"/>
    <w:rsid w:val="36714388"/>
    <w:rsid w:val="36775AE8"/>
    <w:rsid w:val="36785717"/>
    <w:rsid w:val="37F30DCD"/>
    <w:rsid w:val="38431D54"/>
    <w:rsid w:val="3925145A"/>
    <w:rsid w:val="39363667"/>
    <w:rsid w:val="3949339B"/>
    <w:rsid w:val="39551D3F"/>
    <w:rsid w:val="3ACC244C"/>
    <w:rsid w:val="3C5C33E5"/>
    <w:rsid w:val="3C681D8A"/>
    <w:rsid w:val="3D053A7C"/>
    <w:rsid w:val="40866C82"/>
    <w:rsid w:val="40D23C76"/>
    <w:rsid w:val="40D27557"/>
    <w:rsid w:val="417411D1"/>
    <w:rsid w:val="41B33AA7"/>
    <w:rsid w:val="42FA74B4"/>
    <w:rsid w:val="43A22025"/>
    <w:rsid w:val="442D7D43"/>
    <w:rsid w:val="444C1F91"/>
    <w:rsid w:val="4508235C"/>
    <w:rsid w:val="46B300A5"/>
    <w:rsid w:val="46E2098A"/>
    <w:rsid w:val="4766336A"/>
    <w:rsid w:val="47EC1AC1"/>
    <w:rsid w:val="486F44A0"/>
    <w:rsid w:val="489D2DBB"/>
    <w:rsid w:val="48D367DD"/>
    <w:rsid w:val="48FE3445"/>
    <w:rsid w:val="495350C3"/>
    <w:rsid w:val="4A6242BC"/>
    <w:rsid w:val="4B335C59"/>
    <w:rsid w:val="4BFC429C"/>
    <w:rsid w:val="4C2C356F"/>
    <w:rsid w:val="50D15CF8"/>
    <w:rsid w:val="50FD6AED"/>
    <w:rsid w:val="512E314A"/>
    <w:rsid w:val="51AC22C1"/>
    <w:rsid w:val="523C1897"/>
    <w:rsid w:val="524B1ADA"/>
    <w:rsid w:val="5281374D"/>
    <w:rsid w:val="52F932E4"/>
    <w:rsid w:val="53057EDB"/>
    <w:rsid w:val="53114AD1"/>
    <w:rsid w:val="531243A6"/>
    <w:rsid w:val="53633F9A"/>
    <w:rsid w:val="53FA7313"/>
    <w:rsid w:val="54524FF9"/>
    <w:rsid w:val="54E57FC4"/>
    <w:rsid w:val="54E83610"/>
    <w:rsid w:val="55200FFC"/>
    <w:rsid w:val="55773CD8"/>
    <w:rsid w:val="558E2409"/>
    <w:rsid w:val="579E08FE"/>
    <w:rsid w:val="57FD73D2"/>
    <w:rsid w:val="58A106A5"/>
    <w:rsid w:val="598853C1"/>
    <w:rsid w:val="599B3347"/>
    <w:rsid w:val="599B6EA3"/>
    <w:rsid w:val="5B914A01"/>
    <w:rsid w:val="5CB14C2F"/>
    <w:rsid w:val="5D3C274B"/>
    <w:rsid w:val="5D610403"/>
    <w:rsid w:val="5DB46785"/>
    <w:rsid w:val="5F0B528E"/>
    <w:rsid w:val="60A46F85"/>
    <w:rsid w:val="615A5895"/>
    <w:rsid w:val="6211064A"/>
    <w:rsid w:val="62546789"/>
    <w:rsid w:val="62651893"/>
    <w:rsid w:val="627961EF"/>
    <w:rsid w:val="63822E81"/>
    <w:rsid w:val="654C1999"/>
    <w:rsid w:val="65DA51F7"/>
    <w:rsid w:val="66660838"/>
    <w:rsid w:val="66AF3F8D"/>
    <w:rsid w:val="683951F4"/>
    <w:rsid w:val="684150B9"/>
    <w:rsid w:val="68EF4C80"/>
    <w:rsid w:val="69216C99"/>
    <w:rsid w:val="6A617C95"/>
    <w:rsid w:val="6B405AFC"/>
    <w:rsid w:val="6B712159"/>
    <w:rsid w:val="6C4D67B4"/>
    <w:rsid w:val="6C8639E2"/>
    <w:rsid w:val="6D0F39D8"/>
    <w:rsid w:val="6D997745"/>
    <w:rsid w:val="6DA700B4"/>
    <w:rsid w:val="6F377216"/>
    <w:rsid w:val="6F4A6F49"/>
    <w:rsid w:val="70BB2786"/>
    <w:rsid w:val="71722787"/>
    <w:rsid w:val="73216213"/>
    <w:rsid w:val="73320420"/>
    <w:rsid w:val="75306BE1"/>
    <w:rsid w:val="756B19C7"/>
    <w:rsid w:val="760360A4"/>
    <w:rsid w:val="77862AE9"/>
    <w:rsid w:val="78000AED"/>
    <w:rsid w:val="789E20B4"/>
    <w:rsid w:val="78AA0A59"/>
    <w:rsid w:val="78D00C54"/>
    <w:rsid w:val="79C773E8"/>
    <w:rsid w:val="7A7B08FF"/>
    <w:rsid w:val="7AD93877"/>
    <w:rsid w:val="7D756AFC"/>
    <w:rsid w:val="7E4F632A"/>
    <w:rsid w:val="7E5A4CCF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8B91C"/>
  <w15:docId w15:val="{AD25AFE1-A8A5-4FB5-9CB9-D687432A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a5"/>
    <w:rsid w:val="00EA6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A6E61"/>
    <w:rPr>
      <w:kern w:val="2"/>
      <w:sz w:val="18"/>
      <w:szCs w:val="18"/>
    </w:rPr>
  </w:style>
  <w:style w:type="paragraph" w:styleId="a6">
    <w:name w:val="footer"/>
    <w:basedOn w:val="a"/>
    <w:link w:val="a7"/>
    <w:rsid w:val="00EA6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A6E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user</cp:lastModifiedBy>
  <cp:revision>5</cp:revision>
  <cp:lastPrinted>2024-06-24T06:02:00Z</cp:lastPrinted>
  <dcterms:created xsi:type="dcterms:W3CDTF">2024-06-13T06:45:00Z</dcterms:created>
  <dcterms:modified xsi:type="dcterms:W3CDTF">2024-08-09T06:21:00Z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ADD6C2231BA74EF89358A65F7DCEF7C9_13</vt:lpwstr>
  </property>
</Properties>
</file>